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D7A64" w:rsidRDefault="002F51FA" w:rsidP="00942C11">
      <w:pPr>
        <w:ind w:firstLine="567"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left:0;text-align:left;margin-left:262.6pt;margin-top:658.05pt;width:50.6pt;height:22.5pt;z-index:251659264;visibility:visible;mso-wrap-distance-left:9pt;mso-wrap-distance-top:0;mso-wrap-distance-right:9pt;mso-wrap-distance-bottom:0;mso-position-horizontal-relative:text;mso-position-vertical-relative:text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" stroked="f">
            <v:textbox style="mso-next-textbox:#_x0000_s1027">
              <w:txbxContent>
                <w:p w:rsidR="00704FFC" w:rsidRPr="00704FFC" w:rsidRDefault="00704FFC" w:rsidP="00704FFC">
                  <w:pPr>
                    <w:jc w:val="center"/>
                    <w:rPr>
                      <w:color w:val="525252"/>
                      <w:sz w:val="20"/>
                    </w:rPr>
                  </w:pPr>
                  <w:r w:rsidRPr="00704FFC">
                    <w:rPr>
                      <w:color w:val="525252"/>
                      <w:sz w:val="20"/>
                    </w:rPr>
                    <w:t>2019</w:t>
                  </w:r>
                  <w:r w:rsidR="000A713A">
                    <w:rPr>
                      <w:color w:val="525252"/>
                      <w:sz w:val="20"/>
                    </w:rPr>
                    <w:t xml:space="preserve"> г.</w:t>
                  </w:r>
                </w:p>
              </w:txbxContent>
            </v:textbox>
          </v:shape>
        </w:pict>
      </w:r>
      <w:r w:rsidR="005E1AD3" w:rsidRPr="005E1AD3">
        <w:rPr>
          <w:noProof/>
          <w:sz w:val="28"/>
          <w:szCs w:val="28"/>
          <w:lang w:eastAsia="ru-RU"/>
        </w:rPr>
        <w:drawing>
          <wp:inline distT="0" distB="0" distL="0" distR="0">
            <wp:extent cx="6329680" cy="8955739"/>
            <wp:effectExtent l="0" t="0" r="0" b="0"/>
            <wp:docPr id="4" name="Рисунок 4" descr="F:\СИЗОВА\ГИА ПП 3++\Преддипломая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СИЗОВА\ГИА ПП 3++\Преддипломая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9680" cy="89557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7A64" w:rsidRDefault="00BD7A64" w:rsidP="00942C11">
      <w:pPr>
        <w:pStyle w:val="a3"/>
        <w:tabs>
          <w:tab w:val="left" w:pos="284"/>
          <w:tab w:val="left" w:pos="1134"/>
          <w:tab w:val="right" w:leader="underscore" w:pos="9639"/>
        </w:tabs>
        <w:ind w:left="0" w:firstLine="567"/>
        <w:jc w:val="center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  <w:lang w:eastAsia="ru-RU"/>
        </w:rPr>
        <w:lastRenderedPageBreak/>
        <w:drawing>
          <wp:inline distT="0" distB="0" distL="0" distR="0" wp14:anchorId="2F364D27" wp14:editId="513AAA68">
            <wp:extent cx="6753225" cy="936833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 002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65845" cy="93858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1332" w:rsidRPr="002751C0" w:rsidRDefault="000D1332" w:rsidP="00942C11">
      <w:pPr>
        <w:pStyle w:val="a3"/>
        <w:numPr>
          <w:ilvl w:val="0"/>
          <w:numId w:val="2"/>
        </w:numPr>
        <w:tabs>
          <w:tab w:val="left" w:pos="284"/>
          <w:tab w:val="left" w:pos="1134"/>
          <w:tab w:val="right" w:leader="underscore" w:pos="9639"/>
        </w:tabs>
        <w:ind w:left="0" w:firstLine="567"/>
        <w:jc w:val="both"/>
        <w:rPr>
          <w:b/>
          <w:bCs/>
          <w:sz w:val="28"/>
          <w:szCs w:val="28"/>
        </w:rPr>
      </w:pPr>
      <w:r w:rsidRPr="002751C0">
        <w:rPr>
          <w:b/>
          <w:bCs/>
          <w:sz w:val="28"/>
          <w:szCs w:val="28"/>
        </w:rPr>
        <w:lastRenderedPageBreak/>
        <w:t xml:space="preserve">Цели и задачи </w:t>
      </w:r>
      <w:r>
        <w:rPr>
          <w:b/>
          <w:bCs/>
          <w:sz w:val="28"/>
          <w:szCs w:val="28"/>
        </w:rPr>
        <w:t>преддипломной</w:t>
      </w:r>
      <w:r w:rsidR="00840584" w:rsidRPr="000D1332">
        <w:rPr>
          <w:b/>
          <w:sz w:val="28"/>
          <w:szCs w:val="28"/>
        </w:rPr>
        <w:t xml:space="preserve"> (проектно-творческ</w:t>
      </w:r>
      <w:r w:rsidR="00840584">
        <w:rPr>
          <w:b/>
          <w:sz w:val="28"/>
          <w:szCs w:val="28"/>
        </w:rPr>
        <w:t>о</w:t>
      </w:r>
      <w:r w:rsidR="00840584" w:rsidRPr="000D1332">
        <w:rPr>
          <w:b/>
          <w:sz w:val="28"/>
          <w:szCs w:val="28"/>
        </w:rPr>
        <w:t>-производственн</w:t>
      </w:r>
      <w:r w:rsidR="00840584">
        <w:rPr>
          <w:b/>
          <w:sz w:val="28"/>
          <w:szCs w:val="28"/>
        </w:rPr>
        <w:t>ой</w:t>
      </w:r>
      <w:r w:rsidR="00840584" w:rsidRPr="000D1332">
        <w:rPr>
          <w:b/>
          <w:sz w:val="28"/>
          <w:szCs w:val="28"/>
        </w:rPr>
        <w:t>)</w:t>
      </w:r>
      <w:r w:rsidR="00A13195">
        <w:rPr>
          <w:b/>
          <w:sz w:val="28"/>
          <w:szCs w:val="28"/>
        </w:rPr>
        <w:t xml:space="preserve"> </w:t>
      </w:r>
      <w:r w:rsidRPr="002751C0">
        <w:rPr>
          <w:b/>
          <w:bCs/>
          <w:sz w:val="28"/>
          <w:szCs w:val="28"/>
        </w:rPr>
        <w:t>практики</w:t>
      </w:r>
    </w:p>
    <w:p w:rsidR="000D1332" w:rsidRPr="009407AC" w:rsidRDefault="000D1332" w:rsidP="00942C11">
      <w:pPr>
        <w:pStyle w:val="a3"/>
        <w:spacing w:line="317" w:lineRule="exact"/>
        <w:ind w:left="0" w:firstLine="567"/>
        <w:jc w:val="both"/>
      </w:pPr>
      <w:r w:rsidRPr="000D1332">
        <w:rPr>
          <w:rStyle w:val="2"/>
        </w:rPr>
        <w:t xml:space="preserve">Цели преддипломной  </w:t>
      </w:r>
      <w:r>
        <w:rPr>
          <w:sz w:val="28"/>
          <w:szCs w:val="28"/>
        </w:rPr>
        <w:t>(проектно-творческо</w:t>
      </w:r>
      <w:r w:rsidRPr="000D1332">
        <w:rPr>
          <w:sz w:val="28"/>
          <w:szCs w:val="28"/>
        </w:rPr>
        <w:t>-производственн</w:t>
      </w:r>
      <w:r>
        <w:rPr>
          <w:sz w:val="28"/>
          <w:szCs w:val="28"/>
        </w:rPr>
        <w:t>ой</w:t>
      </w:r>
      <w:r w:rsidRPr="000D1332">
        <w:rPr>
          <w:sz w:val="28"/>
          <w:szCs w:val="28"/>
        </w:rPr>
        <w:t xml:space="preserve">) </w:t>
      </w:r>
      <w:r>
        <w:rPr>
          <w:rStyle w:val="2"/>
        </w:rPr>
        <w:t>практики - закрепление и углубление теоретических знаний, полученных обучающимися во время обучения, и приобретения ими практических навыков и опыта работы по специальности.</w:t>
      </w:r>
    </w:p>
    <w:p w:rsidR="0020571A" w:rsidRDefault="000D1332" w:rsidP="00942C11">
      <w:pPr>
        <w:spacing w:line="317" w:lineRule="exact"/>
        <w:ind w:right="-2" w:firstLine="567"/>
        <w:jc w:val="both"/>
      </w:pPr>
      <w:r>
        <w:rPr>
          <w:rStyle w:val="2"/>
        </w:rPr>
        <w:t xml:space="preserve">Задачи преддипломной </w:t>
      </w:r>
      <w:r w:rsidR="00840584">
        <w:rPr>
          <w:sz w:val="28"/>
          <w:szCs w:val="28"/>
        </w:rPr>
        <w:t>(проектно-творческо</w:t>
      </w:r>
      <w:r w:rsidR="00840584" w:rsidRPr="000D1332">
        <w:rPr>
          <w:sz w:val="28"/>
          <w:szCs w:val="28"/>
        </w:rPr>
        <w:t>-производственн</w:t>
      </w:r>
      <w:r w:rsidR="00840584">
        <w:rPr>
          <w:sz w:val="28"/>
          <w:szCs w:val="28"/>
        </w:rPr>
        <w:t>ой</w:t>
      </w:r>
      <w:r w:rsidR="00840584" w:rsidRPr="000D1332">
        <w:rPr>
          <w:sz w:val="28"/>
          <w:szCs w:val="28"/>
        </w:rPr>
        <w:t xml:space="preserve">) </w:t>
      </w:r>
      <w:r>
        <w:rPr>
          <w:rStyle w:val="2"/>
        </w:rPr>
        <w:t>практики:</w:t>
      </w:r>
    </w:p>
    <w:p w:rsidR="0020571A" w:rsidRDefault="0020571A" w:rsidP="00942C11">
      <w:pPr>
        <w:spacing w:line="317" w:lineRule="exact"/>
        <w:ind w:right="-2" w:firstLine="567"/>
        <w:jc w:val="both"/>
      </w:pPr>
      <w:r>
        <w:t xml:space="preserve">1. </w:t>
      </w:r>
      <w:r w:rsidR="000D1332">
        <w:rPr>
          <w:rStyle w:val="2"/>
        </w:rPr>
        <w:t xml:space="preserve">Применить на практике полученные теоретические знания о принципах </w:t>
      </w:r>
      <w:proofErr w:type="spellStart"/>
      <w:r w:rsidR="000D1332">
        <w:rPr>
          <w:rStyle w:val="2"/>
        </w:rPr>
        <w:t>продюсирования</w:t>
      </w:r>
      <w:proofErr w:type="spellEnd"/>
      <w:r w:rsidR="000D1332">
        <w:rPr>
          <w:rStyle w:val="2"/>
        </w:rPr>
        <w:t xml:space="preserve"> и продвижения аудиовизуального продукта;</w:t>
      </w:r>
    </w:p>
    <w:p w:rsidR="0020571A" w:rsidRDefault="0020571A" w:rsidP="00942C11">
      <w:pPr>
        <w:spacing w:line="317" w:lineRule="exact"/>
        <w:ind w:right="-2" w:firstLine="567"/>
        <w:jc w:val="both"/>
      </w:pPr>
      <w:r>
        <w:t xml:space="preserve">2. </w:t>
      </w:r>
      <w:r w:rsidR="000D1332">
        <w:rPr>
          <w:rStyle w:val="2"/>
        </w:rPr>
        <w:t xml:space="preserve">Освоить навыки работы по генерации творческих замыслов, умению их </w:t>
      </w:r>
      <w:proofErr w:type="spellStart"/>
      <w:r w:rsidR="000D1332">
        <w:rPr>
          <w:rStyle w:val="2"/>
        </w:rPr>
        <w:t>формализировать</w:t>
      </w:r>
      <w:proofErr w:type="spellEnd"/>
      <w:r w:rsidR="000D1332">
        <w:rPr>
          <w:rStyle w:val="2"/>
        </w:rPr>
        <w:t xml:space="preserve"> и презентовать;</w:t>
      </w:r>
    </w:p>
    <w:p w:rsidR="0020571A" w:rsidRDefault="0020571A" w:rsidP="00942C11">
      <w:pPr>
        <w:spacing w:line="317" w:lineRule="exact"/>
        <w:ind w:right="-2" w:firstLine="567"/>
        <w:jc w:val="both"/>
      </w:pPr>
      <w:r>
        <w:t>3.</w:t>
      </w:r>
      <w:r w:rsidR="000D1332">
        <w:rPr>
          <w:rStyle w:val="2"/>
        </w:rPr>
        <w:t>Развить навыки взаимодействия в творческом коллективе, распределения профессиональных ролей и задач, контроля планов выполнения творческой работы;</w:t>
      </w:r>
    </w:p>
    <w:p w:rsidR="000D1332" w:rsidRDefault="0020571A" w:rsidP="00942C11">
      <w:pPr>
        <w:spacing w:line="317" w:lineRule="exact"/>
        <w:ind w:right="-2" w:firstLine="567"/>
        <w:jc w:val="both"/>
      </w:pPr>
      <w:r>
        <w:t xml:space="preserve">4. </w:t>
      </w:r>
      <w:r w:rsidR="000D1332">
        <w:rPr>
          <w:rStyle w:val="2"/>
        </w:rPr>
        <w:t>Сбор материалов для дипломного проекта.</w:t>
      </w:r>
    </w:p>
    <w:p w:rsidR="000D1332" w:rsidRDefault="000D1332" w:rsidP="00942C11">
      <w:pPr>
        <w:tabs>
          <w:tab w:val="left" w:pos="708"/>
          <w:tab w:val="right" w:leader="underscore" w:pos="9639"/>
        </w:tabs>
        <w:ind w:firstLine="567"/>
        <w:jc w:val="both"/>
        <w:rPr>
          <w:i/>
          <w:iCs/>
          <w:sz w:val="16"/>
          <w:szCs w:val="16"/>
        </w:rPr>
      </w:pPr>
    </w:p>
    <w:p w:rsidR="000D1332" w:rsidRDefault="00266759" w:rsidP="00216FD8">
      <w:pPr>
        <w:pStyle w:val="a3"/>
        <w:tabs>
          <w:tab w:val="left" w:pos="284"/>
          <w:tab w:val="right" w:leader="underscore" w:pos="9639"/>
        </w:tabs>
        <w:ind w:left="567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2.</w:t>
      </w:r>
      <w:r w:rsidR="000D1332" w:rsidRPr="008E3B7B">
        <w:rPr>
          <w:b/>
          <w:bCs/>
          <w:sz w:val="28"/>
          <w:szCs w:val="28"/>
        </w:rPr>
        <w:t>Перечень планируемых результатов обучения при прохождении преддипломной  (</w:t>
      </w:r>
      <w:r w:rsidR="000D1332" w:rsidRPr="008E3B7B">
        <w:rPr>
          <w:b/>
          <w:sz w:val="28"/>
          <w:szCs w:val="28"/>
        </w:rPr>
        <w:t xml:space="preserve">проектно-творческо-производственной) </w:t>
      </w:r>
      <w:r w:rsidR="000D1332" w:rsidRPr="008E3B7B">
        <w:rPr>
          <w:b/>
          <w:bCs/>
          <w:sz w:val="28"/>
          <w:szCs w:val="28"/>
        </w:rPr>
        <w:t>практики, соотнесенных с планируемыми результатами освоения ОПОП</w:t>
      </w:r>
    </w:p>
    <w:p w:rsidR="0012578C" w:rsidRDefault="0012578C" w:rsidP="00216FD8">
      <w:pPr>
        <w:pStyle w:val="a3"/>
        <w:tabs>
          <w:tab w:val="left" w:pos="284"/>
          <w:tab w:val="right" w:leader="underscore" w:pos="9639"/>
        </w:tabs>
        <w:ind w:left="567"/>
        <w:jc w:val="both"/>
        <w:rPr>
          <w:b/>
          <w:bCs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86"/>
        <w:gridCol w:w="2731"/>
        <w:gridCol w:w="2558"/>
        <w:gridCol w:w="2778"/>
      </w:tblGrid>
      <w:tr w:rsidR="0012578C" w:rsidRPr="00305BA8" w:rsidTr="00055D32">
        <w:tc>
          <w:tcPr>
            <w:tcW w:w="1844" w:type="dxa"/>
            <w:shd w:val="clear" w:color="auto" w:fill="auto"/>
          </w:tcPr>
          <w:p w:rsidR="0012578C" w:rsidRPr="00055D32" w:rsidRDefault="0012578C" w:rsidP="00055D32">
            <w:pPr>
              <w:suppressAutoHyphens w:val="0"/>
              <w:autoSpaceDE w:val="0"/>
              <w:autoSpaceDN w:val="0"/>
              <w:adjustRightInd w:val="0"/>
              <w:rPr>
                <w:bCs/>
                <w:lang w:eastAsia="ru-RU"/>
              </w:rPr>
            </w:pPr>
            <w:r w:rsidRPr="00055D32">
              <w:rPr>
                <w:bCs/>
                <w:lang w:eastAsia="ru-RU"/>
              </w:rPr>
              <w:t>Код</w:t>
            </w:r>
          </w:p>
          <w:p w:rsidR="0012578C" w:rsidRPr="00055D32" w:rsidRDefault="0012578C" w:rsidP="00055D32">
            <w:pPr>
              <w:suppressAutoHyphens w:val="0"/>
              <w:autoSpaceDE w:val="0"/>
              <w:autoSpaceDN w:val="0"/>
              <w:adjustRightInd w:val="0"/>
              <w:rPr>
                <w:bCs/>
                <w:lang w:eastAsia="ru-RU"/>
              </w:rPr>
            </w:pPr>
            <w:r w:rsidRPr="00055D32">
              <w:rPr>
                <w:bCs/>
                <w:lang w:eastAsia="ru-RU"/>
              </w:rPr>
              <w:t>компетенции</w:t>
            </w:r>
          </w:p>
        </w:tc>
        <w:tc>
          <w:tcPr>
            <w:tcW w:w="2802" w:type="dxa"/>
            <w:shd w:val="clear" w:color="auto" w:fill="auto"/>
          </w:tcPr>
          <w:p w:rsidR="0012578C" w:rsidRPr="00055D32" w:rsidRDefault="0012578C" w:rsidP="00055D32">
            <w:pPr>
              <w:suppressAutoHyphens w:val="0"/>
              <w:autoSpaceDE w:val="0"/>
              <w:autoSpaceDN w:val="0"/>
              <w:adjustRightInd w:val="0"/>
              <w:rPr>
                <w:bCs/>
                <w:lang w:eastAsia="ru-RU"/>
              </w:rPr>
            </w:pPr>
            <w:r w:rsidRPr="00055D32">
              <w:rPr>
                <w:bCs/>
                <w:lang w:eastAsia="ru-RU"/>
              </w:rPr>
              <w:t>Результаты освоения ОПОП</w:t>
            </w:r>
          </w:p>
          <w:p w:rsidR="0012578C" w:rsidRPr="00055D32" w:rsidRDefault="0012578C" w:rsidP="00055D32">
            <w:pPr>
              <w:suppressAutoHyphens w:val="0"/>
              <w:autoSpaceDE w:val="0"/>
              <w:autoSpaceDN w:val="0"/>
              <w:adjustRightInd w:val="0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055D32">
              <w:rPr>
                <w:bCs/>
                <w:i/>
                <w:iCs/>
                <w:sz w:val="20"/>
                <w:szCs w:val="20"/>
                <w:lang w:eastAsia="ru-RU"/>
              </w:rPr>
              <w:t xml:space="preserve">Содержание компетенций </w:t>
            </w:r>
          </w:p>
          <w:p w:rsidR="0012578C" w:rsidRPr="00055D32" w:rsidRDefault="0012578C" w:rsidP="00055D32">
            <w:pPr>
              <w:suppressAutoHyphens w:val="0"/>
              <w:autoSpaceDE w:val="0"/>
              <w:autoSpaceDN w:val="0"/>
              <w:adjustRightInd w:val="0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055D32">
              <w:rPr>
                <w:bCs/>
                <w:i/>
                <w:iCs/>
                <w:sz w:val="20"/>
                <w:szCs w:val="20"/>
                <w:lang w:eastAsia="ru-RU"/>
              </w:rPr>
              <w:t>(в соответствии с ФГОС)</w:t>
            </w:r>
          </w:p>
        </w:tc>
        <w:tc>
          <w:tcPr>
            <w:tcW w:w="2558" w:type="dxa"/>
          </w:tcPr>
          <w:p w:rsidR="0012578C" w:rsidRPr="00055D32" w:rsidRDefault="0012578C" w:rsidP="00055D32">
            <w:pPr>
              <w:suppressAutoHyphens w:val="0"/>
              <w:autoSpaceDE w:val="0"/>
              <w:autoSpaceDN w:val="0"/>
              <w:adjustRightInd w:val="0"/>
              <w:rPr>
                <w:bCs/>
                <w:lang w:eastAsia="ru-RU"/>
              </w:rPr>
            </w:pPr>
            <w:r w:rsidRPr="00055D32">
              <w:rPr>
                <w:bCs/>
                <w:lang w:eastAsia="ru-RU"/>
              </w:rPr>
              <w:t>Код индикатора достижения компетенции и его расшифровка</w:t>
            </w:r>
          </w:p>
        </w:tc>
        <w:tc>
          <w:tcPr>
            <w:tcW w:w="2910" w:type="dxa"/>
            <w:shd w:val="clear" w:color="auto" w:fill="auto"/>
          </w:tcPr>
          <w:p w:rsidR="0012578C" w:rsidRPr="00055D32" w:rsidRDefault="0012578C" w:rsidP="00055D32">
            <w:pPr>
              <w:suppressAutoHyphens w:val="0"/>
              <w:autoSpaceDE w:val="0"/>
              <w:autoSpaceDN w:val="0"/>
              <w:adjustRightInd w:val="0"/>
              <w:rPr>
                <w:bCs/>
                <w:lang w:eastAsia="ru-RU"/>
              </w:rPr>
            </w:pPr>
            <w:r w:rsidRPr="00055D32">
              <w:rPr>
                <w:bCs/>
                <w:lang w:eastAsia="ru-RU"/>
              </w:rPr>
              <w:t xml:space="preserve">Перечень </w:t>
            </w:r>
            <w:proofErr w:type="gramStart"/>
            <w:r w:rsidRPr="00055D32">
              <w:rPr>
                <w:bCs/>
                <w:lang w:eastAsia="ru-RU"/>
              </w:rPr>
              <w:t>планируемых</w:t>
            </w:r>
            <w:proofErr w:type="gramEnd"/>
          </w:p>
          <w:p w:rsidR="0012578C" w:rsidRPr="00055D32" w:rsidRDefault="0012578C" w:rsidP="00055D32">
            <w:pPr>
              <w:suppressAutoHyphens w:val="0"/>
              <w:autoSpaceDE w:val="0"/>
              <w:autoSpaceDN w:val="0"/>
              <w:adjustRightInd w:val="0"/>
              <w:rPr>
                <w:bCs/>
                <w:lang w:eastAsia="ru-RU"/>
              </w:rPr>
            </w:pPr>
            <w:r w:rsidRPr="00055D32">
              <w:rPr>
                <w:bCs/>
                <w:lang w:eastAsia="ru-RU"/>
              </w:rPr>
              <w:t>результатов обучения</w:t>
            </w:r>
          </w:p>
        </w:tc>
      </w:tr>
      <w:tr w:rsidR="0012578C" w:rsidRPr="00305BA8" w:rsidTr="00055D32">
        <w:tc>
          <w:tcPr>
            <w:tcW w:w="1844" w:type="dxa"/>
            <w:shd w:val="clear" w:color="auto" w:fill="auto"/>
          </w:tcPr>
          <w:p w:rsidR="0012578C" w:rsidRPr="00055D32" w:rsidRDefault="0012578C" w:rsidP="00055D32">
            <w:pPr>
              <w:suppressAutoHyphens w:val="0"/>
              <w:autoSpaceDE w:val="0"/>
              <w:autoSpaceDN w:val="0"/>
              <w:adjustRightInd w:val="0"/>
              <w:rPr>
                <w:bCs/>
                <w:lang w:eastAsia="ru-RU"/>
              </w:rPr>
            </w:pPr>
            <w:r w:rsidRPr="00055D32">
              <w:rPr>
                <w:lang w:eastAsia="ru-RU"/>
              </w:rPr>
              <w:t>ОПК-5</w:t>
            </w:r>
          </w:p>
        </w:tc>
        <w:tc>
          <w:tcPr>
            <w:tcW w:w="2802" w:type="dxa"/>
            <w:shd w:val="clear" w:color="auto" w:fill="auto"/>
          </w:tcPr>
          <w:p w:rsidR="0012578C" w:rsidRPr="00055D32" w:rsidRDefault="0012578C" w:rsidP="00055D32">
            <w:pPr>
              <w:suppressAutoHyphens w:val="0"/>
              <w:autoSpaceDE w:val="0"/>
              <w:autoSpaceDN w:val="0"/>
              <w:adjustRightInd w:val="0"/>
              <w:rPr>
                <w:bCs/>
                <w:lang w:eastAsia="ru-RU"/>
              </w:rPr>
            </w:pPr>
            <w:r w:rsidRPr="00055D32">
              <w:rPr>
                <w:bCs/>
                <w:lang w:eastAsia="ru-RU"/>
              </w:rPr>
              <w:t>ОПК-5</w:t>
            </w:r>
          </w:p>
          <w:p w:rsidR="0012578C" w:rsidRPr="00055D32" w:rsidRDefault="0012578C" w:rsidP="00055D32">
            <w:pPr>
              <w:suppressAutoHyphens w:val="0"/>
              <w:autoSpaceDE w:val="0"/>
              <w:autoSpaceDN w:val="0"/>
              <w:adjustRightInd w:val="0"/>
              <w:rPr>
                <w:bCs/>
                <w:lang w:eastAsia="ru-RU"/>
              </w:rPr>
            </w:pPr>
            <w:proofErr w:type="gramStart"/>
            <w:r w:rsidRPr="00055D32">
              <w:t>Способен</w:t>
            </w:r>
            <w:proofErr w:type="gramEnd"/>
            <w:r w:rsidRPr="00055D32">
              <w:t>, пользуясь полученными знаниями в области культуры и искусства, навыками творческо-производственной деятельности, определять оптимальные способы реализации авторского замысла с использованием технических средств и технологий современной индустрии кино, телевидения, мультимедиа или исполнительских искусств</w:t>
            </w:r>
          </w:p>
        </w:tc>
        <w:tc>
          <w:tcPr>
            <w:tcW w:w="2558" w:type="dxa"/>
          </w:tcPr>
          <w:p w:rsidR="0012578C" w:rsidRPr="00055D32" w:rsidRDefault="0012578C" w:rsidP="00055D32">
            <w:pPr>
              <w:pStyle w:val="TableParagraph"/>
              <w:ind w:firstLine="33"/>
              <w:rPr>
                <w:sz w:val="24"/>
              </w:rPr>
            </w:pPr>
            <w:r w:rsidRPr="00055D32">
              <w:rPr>
                <w:sz w:val="24"/>
              </w:rPr>
              <w:t>ОПК-5.3.</w:t>
            </w:r>
          </w:p>
          <w:p w:rsidR="0012578C" w:rsidRPr="00055D32" w:rsidRDefault="0012578C" w:rsidP="00055D32">
            <w:pPr>
              <w:pStyle w:val="TableParagraph"/>
              <w:ind w:right="118" w:firstLine="33"/>
              <w:rPr>
                <w:sz w:val="24"/>
              </w:rPr>
            </w:pPr>
            <w:r w:rsidRPr="00055D32">
              <w:rPr>
                <w:sz w:val="24"/>
              </w:rPr>
              <w:t>Формирует стратегию и тактику воплощения проекта на основе знаний теории, истории и</w:t>
            </w:r>
            <w:r w:rsidRPr="00055D32">
              <w:rPr>
                <w:spacing w:val="-16"/>
                <w:sz w:val="24"/>
              </w:rPr>
              <w:t xml:space="preserve"> </w:t>
            </w:r>
            <w:r w:rsidRPr="00055D32">
              <w:rPr>
                <w:sz w:val="24"/>
              </w:rPr>
              <w:t>практики экранного искусства и других областей</w:t>
            </w:r>
          </w:p>
          <w:p w:rsidR="0012578C" w:rsidRPr="00055D32" w:rsidRDefault="0012578C" w:rsidP="00055D32">
            <w:pPr>
              <w:suppressAutoHyphens w:val="0"/>
              <w:autoSpaceDE w:val="0"/>
              <w:autoSpaceDN w:val="0"/>
              <w:adjustRightInd w:val="0"/>
              <w:rPr>
                <w:bCs/>
                <w:lang w:eastAsia="ru-RU"/>
              </w:rPr>
            </w:pPr>
          </w:p>
        </w:tc>
        <w:tc>
          <w:tcPr>
            <w:tcW w:w="2910" w:type="dxa"/>
            <w:shd w:val="clear" w:color="auto" w:fill="auto"/>
          </w:tcPr>
          <w:p w:rsidR="0012578C" w:rsidRPr="00055D32" w:rsidRDefault="0012578C" w:rsidP="00055D32">
            <w:pPr>
              <w:autoSpaceDE w:val="0"/>
              <w:autoSpaceDN w:val="0"/>
              <w:adjustRightInd w:val="0"/>
              <w:ind w:firstLine="33"/>
            </w:pPr>
            <w:r w:rsidRPr="00055D32">
              <w:t>знать:</w:t>
            </w:r>
          </w:p>
          <w:p w:rsidR="0012578C" w:rsidRPr="00055D32" w:rsidRDefault="0012578C" w:rsidP="00055D32">
            <w:pPr>
              <w:autoSpaceDE w:val="0"/>
              <w:autoSpaceDN w:val="0"/>
              <w:adjustRightInd w:val="0"/>
              <w:ind w:firstLine="33"/>
            </w:pPr>
            <w:r w:rsidRPr="00055D32">
              <w:t>-особенности постановки задач в творческом коллективе, типы и виды ролей в группе и методики осуществления контроля исполнения поставленных задач.</w:t>
            </w:r>
          </w:p>
          <w:p w:rsidR="0012578C" w:rsidRPr="00055D32" w:rsidRDefault="0012578C" w:rsidP="00055D32">
            <w:pPr>
              <w:autoSpaceDE w:val="0"/>
              <w:autoSpaceDN w:val="0"/>
              <w:adjustRightInd w:val="0"/>
              <w:ind w:firstLine="33"/>
            </w:pPr>
            <w:r w:rsidRPr="00055D32">
              <w:t xml:space="preserve">уметь: </w:t>
            </w:r>
          </w:p>
          <w:p w:rsidR="0012578C" w:rsidRPr="00055D32" w:rsidRDefault="0012578C" w:rsidP="00055D32">
            <w:pPr>
              <w:autoSpaceDE w:val="0"/>
              <w:autoSpaceDN w:val="0"/>
              <w:adjustRightInd w:val="0"/>
              <w:ind w:firstLine="33"/>
            </w:pPr>
            <w:r w:rsidRPr="00055D32">
              <w:t>-определять наиболее эффективный стиль руководства творческим коллективом в конкретных ситуациях.</w:t>
            </w:r>
          </w:p>
          <w:p w:rsidR="0012578C" w:rsidRPr="00055D32" w:rsidRDefault="0012578C" w:rsidP="00055D32">
            <w:pPr>
              <w:autoSpaceDE w:val="0"/>
              <w:autoSpaceDN w:val="0"/>
              <w:adjustRightInd w:val="0"/>
              <w:ind w:firstLine="33"/>
            </w:pPr>
            <w:r w:rsidRPr="00055D32">
              <w:t>владеть:</w:t>
            </w:r>
          </w:p>
          <w:p w:rsidR="0012578C" w:rsidRPr="00055D32" w:rsidRDefault="0012578C" w:rsidP="00055D32">
            <w:pPr>
              <w:suppressAutoHyphens w:val="0"/>
              <w:autoSpaceDE w:val="0"/>
              <w:autoSpaceDN w:val="0"/>
              <w:adjustRightInd w:val="0"/>
              <w:rPr>
                <w:bCs/>
                <w:lang w:eastAsia="ru-RU"/>
              </w:rPr>
            </w:pPr>
            <w:r w:rsidRPr="00055D32">
              <w:t>-навыками мотивации членов группы.</w:t>
            </w:r>
          </w:p>
        </w:tc>
      </w:tr>
      <w:tr w:rsidR="0012578C" w:rsidRPr="00305BA8" w:rsidTr="00055D32">
        <w:tc>
          <w:tcPr>
            <w:tcW w:w="1844" w:type="dxa"/>
            <w:shd w:val="clear" w:color="auto" w:fill="auto"/>
          </w:tcPr>
          <w:p w:rsidR="0012578C" w:rsidRPr="00055D32" w:rsidRDefault="0012578C" w:rsidP="00055D32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055D32">
              <w:rPr>
                <w:lang w:eastAsia="ru-RU"/>
              </w:rPr>
              <w:t>ОПК-5</w:t>
            </w:r>
          </w:p>
        </w:tc>
        <w:tc>
          <w:tcPr>
            <w:tcW w:w="2802" w:type="dxa"/>
            <w:shd w:val="clear" w:color="auto" w:fill="auto"/>
          </w:tcPr>
          <w:p w:rsidR="0012578C" w:rsidRPr="00055D32" w:rsidRDefault="0012578C" w:rsidP="00055D32">
            <w:pPr>
              <w:suppressAutoHyphens w:val="0"/>
              <w:autoSpaceDE w:val="0"/>
              <w:autoSpaceDN w:val="0"/>
              <w:adjustRightInd w:val="0"/>
              <w:rPr>
                <w:bCs/>
                <w:lang w:eastAsia="ru-RU"/>
              </w:rPr>
            </w:pPr>
            <w:r w:rsidRPr="00055D32">
              <w:rPr>
                <w:bCs/>
                <w:lang w:eastAsia="ru-RU"/>
              </w:rPr>
              <w:t>ОПК-5</w:t>
            </w:r>
          </w:p>
          <w:p w:rsidR="0012578C" w:rsidRPr="00055D32" w:rsidRDefault="0012578C" w:rsidP="00055D32">
            <w:pPr>
              <w:suppressAutoHyphens w:val="0"/>
              <w:autoSpaceDE w:val="0"/>
              <w:autoSpaceDN w:val="0"/>
              <w:adjustRightInd w:val="0"/>
              <w:rPr>
                <w:bCs/>
                <w:lang w:eastAsia="ru-RU"/>
              </w:rPr>
            </w:pPr>
            <w:proofErr w:type="gramStart"/>
            <w:r w:rsidRPr="00055D32">
              <w:t>Способен</w:t>
            </w:r>
            <w:proofErr w:type="gramEnd"/>
            <w:r w:rsidRPr="00055D32">
              <w:t>, пользуясь полученными знаниями в области культуры и искусства, навыками творческо-</w:t>
            </w:r>
            <w:r w:rsidRPr="00055D32">
              <w:lastRenderedPageBreak/>
              <w:t>производственной деятельности, определять оптимальные способы реализации авторского замысла с использованием технических средств и технологий современной индустрии кино, телевидения, мультимедиа или исполнительских искусств</w:t>
            </w:r>
          </w:p>
        </w:tc>
        <w:tc>
          <w:tcPr>
            <w:tcW w:w="2558" w:type="dxa"/>
          </w:tcPr>
          <w:p w:rsidR="0012578C" w:rsidRPr="00055D32" w:rsidRDefault="0012578C" w:rsidP="00055D32">
            <w:pPr>
              <w:pStyle w:val="TableParagraph"/>
              <w:ind w:firstLine="33"/>
              <w:rPr>
                <w:sz w:val="24"/>
              </w:rPr>
            </w:pPr>
            <w:r w:rsidRPr="00055D32">
              <w:rPr>
                <w:sz w:val="24"/>
              </w:rPr>
              <w:lastRenderedPageBreak/>
              <w:t>ОПК-5.6.</w:t>
            </w:r>
          </w:p>
          <w:p w:rsidR="0012578C" w:rsidRPr="00055D32" w:rsidRDefault="0012578C" w:rsidP="00055D32">
            <w:pPr>
              <w:pStyle w:val="TableParagraph"/>
              <w:ind w:firstLine="33"/>
              <w:rPr>
                <w:sz w:val="24"/>
              </w:rPr>
            </w:pPr>
            <w:r w:rsidRPr="00055D32">
              <w:rPr>
                <w:sz w:val="24"/>
              </w:rPr>
              <w:t xml:space="preserve">Организует эффективный процесс работы над аудиовизуальным произведением, </w:t>
            </w:r>
            <w:r w:rsidRPr="00055D32">
              <w:rPr>
                <w:sz w:val="24"/>
              </w:rPr>
              <w:lastRenderedPageBreak/>
              <w:t>привлекая квалифицированных специалистов</w:t>
            </w:r>
          </w:p>
          <w:p w:rsidR="0012578C" w:rsidRPr="00055D32" w:rsidRDefault="0012578C" w:rsidP="00055D32">
            <w:pPr>
              <w:pStyle w:val="TableParagraph"/>
              <w:ind w:firstLine="33"/>
              <w:rPr>
                <w:sz w:val="24"/>
              </w:rPr>
            </w:pPr>
          </w:p>
        </w:tc>
        <w:tc>
          <w:tcPr>
            <w:tcW w:w="2910" w:type="dxa"/>
            <w:shd w:val="clear" w:color="auto" w:fill="auto"/>
          </w:tcPr>
          <w:p w:rsidR="0012578C" w:rsidRPr="00055D32" w:rsidRDefault="0012578C" w:rsidP="00055D32">
            <w:pPr>
              <w:autoSpaceDE w:val="0"/>
              <w:autoSpaceDN w:val="0"/>
              <w:adjustRightInd w:val="0"/>
              <w:ind w:firstLine="33"/>
            </w:pPr>
            <w:r w:rsidRPr="00055D32">
              <w:lastRenderedPageBreak/>
              <w:t>знать:</w:t>
            </w:r>
          </w:p>
          <w:p w:rsidR="0012578C" w:rsidRPr="00055D32" w:rsidRDefault="0012578C" w:rsidP="00055D32">
            <w:pPr>
              <w:autoSpaceDE w:val="0"/>
              <w:autoSpaceDN w:val="0"/>
              <w:adjustRightInd w:val="0"/>
              <w:ind w:firstLine="33"/>
            </w:pPr>
            <w:r w:rsidRPr="00055D32">
              <w:t xml:space="preserve">-особенности постановки задач в творческом коллективе, типы и виды ролей в группе и методики </w:t>
            </w:r>
            <w:r w:rsidRPr="00055D32">
              <w:lastRenderedPageBreak/>
              <w:t>осуществления контроля исполнения поставленных задач.</w:t>
            </w:r>
          </w:p>
          <w:p w:rsidR="0012578C" w:rsidRPr="00055D32" w:rsidRDefault="0012578C" w:rsidP="00055D32">
            <w:pPr>
              <w:autoSpaceDE w:val="0"/>
              <w:autoSpaceDN w:val="0"/>
              <w:adjustRightInd w:val="0"/>
              <w:ind w:firstLine="33"/>
            </w:pPr>
            <w:r w:rsidRPr="00055D32">
              <w:t xml:space="preserve">уметь: </w:t>
            </w:r>
          </w:p>
          <w:p w:rsidR="0012578C" w:rsidRPr="00055D32" w:rsidRDefault="0012578C" w:rsidP="00055D32">
            <w:pPr>
              <w:autoSpaceDE w:val="0"/>
              <w:autoSpaceDN w:val="0"/>
              <w:adjustRightInd w:val="0"/>
              <w:ind w:firstLine="33"/>
            </w:pPr>
            <w:r w:rsidRPr="00055D32">
              <w:t>-определять наиболее эффективный стиль руководства творческим коллективом в конкретных ситуациях.</w:t>
            </w:r>
          </w:p>
          <w:p w:rsidR="0012578C" w:rsidRPr="00055D32" w:rsidRDefault="0012578C" w:rsidP="00055D32">
            <w:pPr>
              <w:autoSpaceDE w:val="0"/>
              <w:autoSpaceDN w:val="0"/>
              <w:adjustRightInd w:val="0"/>
              <w:ind w:firstLine="33"/>
            </w:pPr>
            <w:r w:rsidRPr="00055D32">
              <w:t>владеть:</w:t>
            </w:r>
          </w:p>
          <w:p w:rsidR="0012578C" w:rsidRPr="00055D32" w:rsidRDefault="0012578C" w:rsidP="00055D32">
            <w:pPr>
              <w:suppressAutoHyphens w:val="0"/>
              <w:autoSpaceDE w:val="0"/>
              <w:autoSpaceDN w:val="0"/>
              <w:adjustRightInd w:val="0"/>
              <w:rPr>
                <w:bCs/>
                <w:lang w:eastAsia="ru-RU"/>
              </w:rPr>
            </w:pPr>
            <w:r w:rsidRPr="00055D32">
              <w:t>-навыками мотивации членов группы.</w:t>
            </w:r>
          </w:p>
        </w:tc>
      </w:tr>
      <w:tr w:rsidR="0012578C" w:rsidRPr="00305BA8" w:rsidTr="00055D32">
        <w:tc>
          <w:tcPr>
            <w:tcW w:w="1844" w:type="dxa"/>
            <w:shd w:val="clear" w:color="auto" w:fill="auto"/>
          </w:tcPr>
          <w:p w:rsidR="0012578C" w:rsidRPr="00055D32" w:rsidRDefault="0012578C" w:rsidP="00055D32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055D32">
              <w:rPr>
                <w:lang w:eastAsia="ru-RU"/>
              </w:rPr>
              <w:lastRenderedPageBreak/>
              <w:t>ОПК-5</w:t>
            </w:r>
          </w:p>
        </w:tc>
        <w:tc>
          <w:tcPr>
            <w:tcW w:w="2802" w:type="dxa"/>
            <w:shd w:val="clear" w:color="auto" w:fill="auto"/>
          </w:tcPr>
          <w:p w:rsidR="0012578C" w:rsidRPr="00055D32" w:rsidRDefault="0012578C" w:rsidP="00055D32">
            <w:pPr>
              <w:suppressAutoHyphens w:val="0"/>
              <w:autoSpaceDE w:val="0"/>
              <w:autoSpaceDN w:val="0"/>
              <w:adjustRightInd w:val="0"/>
              <w:rPr>
                <w:bCs/>
                <w:lang w:eastAsia="ru-RU"/>
              </w:rPr>
            </w:pPr>
            <w:r w:rsidRPr="00055D32">
              <w:rPr>
                <w:bCs/>
                <w:lang w:eastAsia="ru-RU"/>
              </w:rPr>
              <w:t>ОПК-5</w:t>
            </w:r>
          </w:p>
          <w:p w:rsidR="0012578C" w:rsidRPr="00055D32" w:rsidRDefault="0012578C" w:rsidP="00055D32">
            <w:pPr>
              <w:suppressAutoHyphens w:val="0"/>
              <w:autoSpaceDE w:val="0"/>
              <w:autoSpaceDN w:val="0"/>
              <w:adjustRightInd w:val="0"/>
              <w:rPr>
                <w:bCs/>
                <w:lang w:eastAsia="ru-RU"/>
              </w:rPr>
            </w:pPr>
            <w:proofErr w:type="gramStart"/>
            <w:r w:rsidRPr="00055D32">
              <w:t>Способен</w:t>
            </w:r>
            <w:proofErr w:type="gramEnd"/>
            <w:r w:rsidRPr="00055D32">
              <w:t>, пользуясь полученными знаниями в области культуры и искусства, навыками творческо-производственной деятельности, определять оптимальные способы реализации авторского замысла с использованием технических средств и технологий современной индустрии кино, телевидения, мультимедиа или исполнительских искусств</w:t>
            </w:r>
          </w:p>
        </w:tc>
        <w:tc>
          <w:tcPr>
            <w:tcW w:w="2558" w:type="dxa"/>
          </w:tcPr>
          <w:p w:rsidR="0012578C" w:rsidRPr="00055D32" w:rsidRDefault="0012578C" w:rsidP="00055D32">
            <w:pPr>
              <w:pStyle w:val="TableParagraph"/>
              <w:ind w:firstLine="33"/>
              <w:rPr>
                <w:sz w:val="24"/>
              </w:rPr>
            </w:pPr>
            <w:r w:rsidRPr="00055D32">
              <w:rPr>
                <w:sz w:val="24"/>
              </w:rPr>
              <w:t>ОПК-5.9.</w:t>
            </w:r>
          </w:p>
          <w:p w:rsidR="0012578C" w:rsidRPr="00055D32" w:rsidRDefault="0012578C" w:rsidP="00055D32">
            <w:pPr>
              <w:pStyle w:val="TableParagraph"/>
              <w:ind w:right="94" w:firstLine="33"/>
              <w:rPr>
                <w:sz w:val="24"/>
              </w:rPr>
            </w:pPr>
            <w:r w:rsidRPr="00055D32">
              <w:rPr>
                <w:sz w:val="24"/>
              </w:rPr>
              <w:t>Избирает эффективные технологии кин</w:t>
            </w:r>
            <w:proofErr w:type="gramStart"/>
            <w:r w:rsidRPr="00055D32">
              <w:rPr>
                <w:sz w:val="24"/>
              </w:rPr>
              <w:t>о-</w:t>
            </w:r>
            <w:proofErr w:type="gramEnd"/>
            <w:r w:rsidRPr="00055D32">
              <w:rPr>
                <w:sz w:val="24"/>
              </w:rPr>
              <w:t xml:space="preserve"> и </w:t>
            </w:r>
            <w:proofErr w:type="spellStart"/>
            <w:r w:rsidRPr="00055D32">
              <w:rPr>
                <w:sz w:val="24"/>
              </w:rPr>
              <w:t>телепроизводства</w:t>
            </w:r>
            <w:proofErr w:type="spellEnd"/>
          </w:p>
          <w:p w:rsidR="0012578C" w:rsidRPr="00055D32" w:rsidRDefault="0012578C" w:rsidP="00055D32">
            <w:pPr>
              <w:pStyle w:val="TableParagraph"/>
              <w:ind w:firstLine="33"/>
              <w:rPr>
                <w:b/>
                <w:sz w:val="24"/>
              </w:rPr>
            </w:pPr>
          </w:p>
        </w:tc>
        <w:tc>
          <w:tcPr>
            <w:tcW w:w="2910" w:type="dxa"/>
            <w:shd w:val="clear" w:color="auto" w:fill="auto"/>
          </w:tcPr>
          <w:p w:rsidR="0012578C" w:rsidRPr="00055D32" w:rsidRDefault="0012578C" w:rsidP="00055D32">
            <w:pPr>
              <w:autoSpaceDE w:val="0"/>
              <w:autoSpaceDN w:val="0"/>
              <w:adjustRightInd w:val="0"/>
              <w:ind w:firstLine="33"/>
            </w:pPr>
            <w:r w:rsidRPr="00055D32">
              <w:t>знать:</w:t>
            </w:r>
          </w:p>
          <w:p w:rsidR="0012578C" w:rsidRPr="00055D32" w:rsidRDefault="0012578C" w:rsidP="00055D32">
            <w:pPr>
              <w:autoSpaceDE w:val="0"/>
              <w:autoSpaceDN w:val="0"/>
              <w:adjustRightInd w:val="0"/>
              <w:ind w:firstLine="33"/>
            </w:pPr>
            <w:r w:rsidRPr="00055D32">
              <w:t>-особенности постановки задач в творческом коллективе, типы и виды ролей в группе и методики осуществления контроля исполнения поставленных задач.</w:t>
            </w:r>
          </w:p>
          <w:p w:rsidR="0012578C" w:rsidRPr="00055D32" w:rsidRDefault="0012578C" w:rsidP="00055D32">
            <w:pPr>
              <w:autoSpaceDE w:val="0"/>
              <w:autoSpaceDN w:val="0"/>
              <w:adjustRightInd w:val="0"/>
              <w:ind w:firstLine="33"/>
            </w:pPr>
            <w:r w:rsidRPr="00055D32">
              <w:t xml:space="preserve">уметь: </w:t>
            </w:r>
          </w:p>
          <w:p w:rsidR="0012578C" w:rsidRPr="00055D32" w:rsidRDefault="0012578C" w:rsidP="00055D32">
            <w:pPr>
              <w:autoSpaceDE w:val="0"/>
              <w:autoSpaceDN w:val="0"/>
              <w:adjustRightInd w:val="0"/>
              <w:ind w:firstLine="33"/>
            </w:pPr>
            <w:r w:rsidRPr="00055D32">
              <w:t>-определять наиболее эффективный стиль руководства творческим коллективом в конкретных ситуациях.</w:t>
            </w:r>
          </w:p>
          <w:p w:rsidR="0012578C" w:rsidRPr="00055D32" w:rsidRDefault="0012578C" w:rsidP="00055D32">
            <w:pPr>
              <w:autoSpaceDE w:val="0"/>
              <w:autoSpaceDN w:val="0"/>
              <w:adjustRightInd w:val="0"/>
              <w:ind w:firstLine="33"/>
            </w:pPr>
            <w:r w:rsidRPr="00055D32">
              <w:t>владеть:</w:t>
            </w:r>
          </w:p>
          <w:p w:rsidR="0012578C" w:rsidRPr="00055D32" w:rsidRDefault="0012578C" w:rsidP="00055D32">
            <w:pPr>
              <w:suppressAutoHyphens w:val="0"/>
              <w:autoSpaceDE w:val="0"/>
              <w:autoSpaceDN w:val="0"/>
              <w:adjustRightInd w:val="0"/>
              <w:rPr>
                <w:bCs/>
                <w:lang w:eastAsia="ru-RU"/>
              </w:rPr>
            </w:pPr>
            <w:r w:rsidRPr="00055D32">
              <w:t>-навыками мотивации членов группы.</w:t>
            </w:r>
          </w:p>
        </w:tc>
      </w:tr>
      <w:tr w:rsidR="0012578C" w:rsidRPr="00305BA8" w:rsidTr="00055D32">
        <w:tc>
          <w:tcPr>
            <w:tcW w:w="1844" w:type="dxa"/>
            <w:shd w:val="clear" w:color="auto" w:fill="auto"/>
          </w:tcPr>
          <w:p w:rsidR="0012578C" w:rsidRPr="00055D32" w:rsidRDefault="0012578C" w:rsidP="00055D32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055D32">
              <w:rPr>
                <w:lang w:eastAsia="ru-RU"/>
              </w:rPr>
              <w:t>ОПК-5</w:t>
            </w:r>
          </w:p>
        </w:tc>
        <w:tc>
          <w:tcPr>
            <w:tcW w:w="2802" w:type="dxa"/>
            <w:shd w:val="clear" w:color="auto" w:fill="auto"/>
          </w:tcPr>
          <w:p w:rsidR="0012578C" w:rsidRPr="00055D32" w:rsidRDefault="0012578C" w:rsidP="00055D32">
            <w:pPr>
              <w:suppressAutoHyphens w:val="0"/>
              <w:autoSpaceDE w:val="0"/>
              <w:autoSpaceDN w:val="0"/>
              <w:adjustRightInd w:val="0"/>
              <w:rPr>
                <w:bCs/>
                <w:lang w:eastAsia="ru-RU"/>
              </w:rPr>
            </w:pPr>
            <w:r w:rsidRPr="00055D32">
              <w:rPr>
                <w:bCs/>
                <w:lang w:eastAsia="ru-RU"/>
              </w:rPr>
              <w:t>ОПК-5</w:t>
            </w:r>
          </w:p>
          <w:p w:rsidR="0012578C" w:rsidRPr="00055D32" w:rsidRDefault="0012578C" w:rsidP="00055D32">
            <w:pPr>
              <w:suppressAutoHyphens w:val="0"/>
              <w:autoSpaceDE w:val="0"/>
              <w:autoSpaceDN w:val="0"/>
              <w:adjustRightInd w:val="0"/>
              <w:rPr>
                <w:bCs/>
                <w:lang w:eastAsia="ru-RU"/>
              </w:rPr>
            </w:pPr>
            <w:proofErr w:type="gramStart"/>
            <w:r w:rsidRPr="00055D32">
              <w:t>Способен</w:t>
            </w:r>
            <w:proofErr w:type="gramEnd"/>
            <w:r w:rsidRPr="00055D32">
              <w:t xml:space="preserve">, пользуясь полученными знаниями в области культуры и искусства, навыками творческо-производственной деятельности, определять оптимальные способы реализации авторского замысла с использованием технических средств и технологий современной индустрии кино, телевидения, мультимедиа или </w:t>
            </w:r>
            <w:r w:rsidRPr="00055D32">
              <w:lastRenderedPageBreak/>
              <w:t>исполнительских искусств</w:t>
            </w:r>
          </w:p>
        </w:tc>
        <w:tc>
          <w:tcPr>
            <w:tcW w:w="2558" w:type="dxa"/>
          </w:tcPr>
          <w:p w:rsidR="0012578C" w:rsidRPr="00055D32" w:rsidRDefault="0012578C" w:rsidP="00055D32">
            <w:pPr>
              <w:pStyle w:val="TableParagraph"/>
              <w:ind w:firstLine="33"/>
              <w:rPr>
                <w:sz w:val="24"/>
              </w:rPr>
            </w:pPr>
            <w:r w:rsidRPr="00055D32">
              <w:rPr>
                <w:sz w:val="24"/>
              </w:rPr>
              <w:lastRenderedPageBreak/>
              <w:t>ОПК-5.12.</w:t>
            </w:r>
          </w:p>
          <w:p w:rsidR="0012578C" w:rsidRPr="00055D32" w:rsidRDefault="0012578C" w:rsidP="00055D32">
            <w:pPr>
              <w:pStyle w:val="TableParagraph"/>
              <w:ind w:firstLine="33"/>
              <w:rPr>
                <w:sz w:val="24"/>
              </w:rPr>
            </w:pPr>
            <w:r w:rsidRPr="00055D32">
              <w:t>Предполагает источники</w:t>
            </w:r>
            <w:r w:rsidRPr="00055D32">
              <w:rPr>
                <w:spacing w:val="-26"/>
              </w:rPr>
              <w:t xml:space="preserve"> </w:t>
            </w:r>
            <w:r w:rsidRPr="00055D32">
              <w:t>ресурсного обеспечения проекта</w:t>
            </w:r>
          </w:p>
        </w:tc>
        <w:tc>
          <w:tcPr>
            <w:tcW w:w="2910" w:type="dxa"/>
            <w:shd w:val="clear" w:color="auto" w:fill="auto"/>
          </w:tcPr>
          <w:p w:rsidR="0012578C" w:rsidRPr="00055D32" w:rsidRDefault="0012578C" w:rsidP="00055D32">
            <w:pPr>
              <w:autoSpaceDE w:val="0"/>
              <w:autoSpaceDN w:val="0"/>
              <w:adjustRightInd w:val="0"/>
              <w:ind w:firstLine="33"/>
            </w:pPr>
            <w:r w:rsidRPr="00055D32">
              <w:t>знать:</w:t>
            </w:r>
          </w:p>
          <w:p w:rsidR="0012578C" w:rsidRPr="00055D32" w:rsidRDefault="0012578C" w:rsidP="00055D32">
            <w:pPr>
              <w:autoSpaceDE w:val="0"/>
              <w:autoSpaceDN w:val="0"/>
              <w:adjustRightInd w:val="0"/>
              <w:ind w:firstLine="33"/>
            </w:pPr>
            <w:r w:rsidRPr="00055D32">
              <w:t>-особенности постановки задач в творческом коллективе, типы и виды ролей в группе и методики осуществления контроля исполнения поставленных задач.</w:t>
            </w:r>
          </w:p>
          <w:p w:rsidR="0012578C" w:rsidRPr="00055D32" w:rsidRDefault="0012578C" w:rsidP="00055D32">
            <w:pPr>
              <w:autoSpaceDE w:val="0"/>
              <w:autoSpaceDN w:val="0"/>
              <w:adjustRightInd w:val="0"/>
              <w:ind w:firstLine="33"/>
            </w:pPr>
            <w:r w:rsidRPr="00055D32">
              <w:t xml:space="preserve">уметь: </w:t>
            </w:r>
          </w:p>
          <w:p w:rsidR="0012578C" w:rsidRPr="00055D32" w:rsidRDefault="0012578C" w:rsidP="00055D32">
            <w:pPr>
              <w:autoSpaceDE w:val="0"/>
              <w:autoSpaceDN w:val="0"/>
              <w:adjustRightInd w:val="0"/>
              <w:ind w:firstLine="33"/>
            </w:pPr>
            <w:r w:rsidRPr="00055D32">
              <w:t>-определять наиболее эффективный стиль руководства творческим коллективом в конкретных ситуациях.</w:t>
            </w:r>
          </w:p>
          <w:p w:rsidR="0012578C" w:rsidRPr="00055D32" w:rsidRDefault="0012578C" w:rsidP="00055D32">
            <w:pPr>
              <w:autoSpaceDE w:val="0"/>
              <w:autoSpaceDN w:val="0"/>
              <w:adjustRightInd w:val="0"/>
              <w:ind w:firstLine="33"/>
            </w:pPr>
            <w:r w:rsidRPr="00055D32">
              <w:t>владеть:</w:t>
            </w:r>
          </w:p>
          <w:p w:rsidR="0012578C" w:rsidRPr="00055D32" w:rsidRDefault="0012578C" w:rsidP="00055D32">
            <w:pPr>
              <w:suppressAutoHyphens w:val="0"/>
              <w:autoSpaceDE w:val="0"/>
              <w:autoSpaceDN w:val="0"/>
              <w:adjustRightInd w:val="0"/>
              <w:rPr>
                <w:bCs/>
                <w:lang w:eastAsia="ru-RU"/>
              </w:rPr>
            </w:pPr>
            <w:r w:rsidRPr="00055D32">
              <w:t>-навыками мотивации членов группы.</w:t>
            </w:r>
          </w:p>
        </w:tc>
      </w:tr>
      <w:tr w:rsidR="0012578C" w:rsidRPr="00305BA8" w:rsidTr="00055D32">
        <w:tc>
          <w:tcPr>
            <w:tcW w:w="1844" w:type="dxa"/>
            <w:shd w:val="clear" w:color="auto" w:fill="auto"/>
          </w:tcPr>
          <w:p w:rsidR="0012578C" w:rsidRPr="00055D32" w:rsidRDefault="0012578C" w:rsidP="00055D32">
            <w:pPr>
              <w:suppressAutoHyphens w:val="0"/>
              <w:autoSpaceDE w:val="0"/>
              <w:autoSpaceDN w:val="0"/>
              <w:adjustRightInd w:val="0"/>
              <w:rPr>
                <w:bCs/>
                <w:lang w:eastAsia="ru-RU"/>
              </w:rPr>
            </w:pPr>
            <w:r w:rsidRPr="00055D32">
              <w:rPr>
                <w:bCs/>
                <w:lang w:eastAsia="ru-RU"/>
              </w:rPr>
              <w:lastRenderedPageBreak/>
              <w:t>ОПК-6</w:t>
            </w:r>
          </w:p>
        </w:tc>
        <w:tc>
          <w:tcPr>
            <w:tcW w:w="2802" w:type="dxa"/>
            <w:shd w:val="clear" w:color="auto" w:fill="auto"/>
          </w:tcPr>
          <w:p w:rsidR="0012578C" w:rsidRPr="00055D32" w:rsidRDefault="0012578C" w:rsidP="00055D32">
            <w:pPr>
              <w:suppressAutoHyphens w:val="0"/>
              <w:autoSpaceDE w:val="0"/>
              <w:autoSpaceDN w:val="0"/>
              <w:adjustRightInd w:val="0"/>
              <w:rPr>
                <w:bCs/>
                <w:lang w:eastAsia="ru-RU"/>
              </w:rPr>
            </w:pPr>
            <w:r w:rsidRPr="00055D32">
              <w:rPr>
                <w:bCs/>
                <w:lang w:eastAsia="ru-RU"/>
              </w:rPr>
              <w:t>ОПК-6</w:t>
            </w:r>
          </w:p>
          <w:p w:rsidR="0012578C" w:rsidRPr="00055D32" w:rsidRDefault="0012578C" w:rsidP="00055D32">
            <w:pPr>
              <w:suppressAutoHyphens w:val="0"/>
              <w:autoSpaceDE w:val="0"/>
              <w:autoSpaceDN w:val="0"/>
              <w:adjustRightInd w:val="0"/>
              <w:rPr>
                <w:bCs/>
                <w:lang w:eastAsia="ru-RU"/>
              </w:rPr>
            </w:pPr>
            <w:proofErr w:type="gramStart"/>
            <w:r w:rsidRPr="00055D32">
              <w:t>Способен</w:t>
            </w:r>
            <w:proofErr w:type="gramEnd"/>
            <w:r w:rsidRPr="00055D32">
              <w:t xml:space="preserve"> руководить созданием и реализацией творческого проекта в рамках профессиональных компетенций, объединять работу субъектов творческо-производственного процесса для создания эстетически целостного художественного произведения</w:t>
            </w:r>
          </w:p>
        </w:tc>
        <w:tc>
          <w:tcPr>
            <w:tcW w:w="2558" w:type="dxa"/>
          </w:tcPr>
          <w:p w:rsidR="0012578C" w:rsidRPr="00055D32" w:rsidRDefault="0012578C" w:rsidP="00055D32">
            <w:pPr>
              <w:ind w:right="60" w:firstLine="33"/>
            </w:pPr>
            <w:r w:rsidRPr="00055D32">
              <w:t>ОПК-6.4. Перечисляет методы продвижения аудиовизуального произведения</w:t>
            </w:r>
            <w:proofErr w:type="gramStart"/>
            <w:r w:rsidRPr="00055D32">
              <w:t xml:space="preserve"> ;</w:t>
            </w:r>
            <w:proofErr w:type="gramEnd"/>
            <w:r w:rsidRPr="00055D32">
              <w:t xml:space="preserve"> </w:t>
            </w:r>
          </w:p>
          <w:p w:rsidR="0012578C" w:rsidRPr="00055D32" w:rsidRDefault="0012578C" w:rsidP="00055D32">
            <w:pPr>
              <w:pStyle w:val="TableParagraph"/>
              <w:ind w:firstLine="33"/>
              <w:rPr>
                <w:sz w:val="24"/>
              </w:rPr>
            </w:pPr>
          </w:p>
        </w:tc>
        <w:tc>
          <w:tcPr>
            <w:tcW w:w="2910" w:type="dxa"/>
            <w:shd w:val="clear" w:color="auto" w:fill="auto"/>
          </w:tcPr>
          <w:p w:rsidR="0012578C" w:rsidRPr="00055D32" w:rsidRDefault="0012578C" w:rsidP="00055D32">
            <w:pPr>
              <w:autoSpaceDE w:val="0"/>
              <w:autoSpaceDN w:val="0"/>
              <w:adjustRightInd w:val="0"/>
              <w:ind w:firstLine="33"/>
            </w:pPr>
            <w:r w:rsidRPr="00055D32">
              <w:t>знать:</w:t>
            </w:r>
          </w:p>
          <w:p w:rsidR="0012578C" w:rsidRPr="00055D32" w:rsidRDefault="0012578C" w:rsidP="00055D32">
            <w:pPr>
              <w:autoSpaceDE w:val="0"/>
              <w:autoSpaceDN w:val="0"/>
              <w:adjustRightInd w:val="0"/>
              <w:ind w:firstLine="33"/>
            </w:pPr>
            <w:r w:rsidRPr="00055D32">
              <w:t>-особенности постановки задач в творческом коллективе, типы и виды ролей в группе и методики осуществления контроля исполнения поставленных задач.</w:t>
            </w:r>
          </w:p>
          <w:p w:rsidR="0012578C" w:rsidRPr="00055D32" w:rsidRDefault="0012578C" w:rsidP="00055D32">
            <w:pPr>
              <w:autoSpaceDE w:val="0"/>
              <w:autoSpaceDN w:val="0"/>
              <w:adjustRightInd w:val="0"/>
              <w:ind w:firstLine="33"/>
            </w:pPr>
            <w:r w:rsidRPr="00055D32">
              <w:t xml:space="preserve">уметь: </w:t>
            </w:r>
          </w:p>
          <w:p w:rsidR="0012578C" w:rsidRPr="00055D32" w:rsidRDefault="0012578C" w:rsidP="00055D32">
            <w:pPr>
              <w:autoSpaceDE w:val="0"/>
              <w:autoSpaceDN w:val="0"/>
              <w:adjustRightInd w:val="0"/>
              <w:ind w:firstLine="33"/>
            </w:pPr>
            <w:r w:rsidRPr="00055D32">
              <w:t>-определять наиболее эффективный стиль руководства творческим коллективом в конкретных ситуациях.</w:t>
            </w:r>
          </w:p>
          <w:p w:rsidR="0012578C" w:rsidRPr="00055D32" w:rsidRDefault="0012578C" w:rsidP="00055D32">
            <w:pPr>
              <w:autoSpaceDE w:val="0"/>
              <w:autoSpaceDN w:val="0"/>
              <w:adjustRightInd w:val="0"/>
              <w:ind w:firstLine="33"/>
            </w:pPr>
            <w:r w:rsidRPr="00055D32">
              <w:t>владеть:</w:t>
            </w:r>
          </w:p>
          <w:p w:rsidR="0012578C" w:rsidRPr="00055D32" w:rsidRDefault="0012578C" w:rsidP="00055D32">
            <w:pPr>
              <w:suppressAutoHyphens w:val="0"/>
              <w:autoSpaceDE w:val="0"/>
              <w:autoSpaceDN w:val="0"/>
              <w:adjustRightInd w:val="0"/>
              <w:rPr>
                <w:bCs/>
                <w:lang w:eastAsia="ru-RU"/>
              </w:rPr>
            </w:pPr>
            <w:r w:rsidRPr="00055D32">
              <w:t>-навыками мотивации членов группы.</w:t>
            </w:r>
          </w:p>
        </w:tc>
      </w:tr>
      <w:tr w:rsidR="0012578C" w:rsidRPr="00305BA8" w:rsidTr="00055D32">
        <w:tc>
          <w:tcPr>
            <w:tcW w:w="1844" w:type="dxa"/>
            <w:shd w:val="clear" w:color="auto" w:fill="auto"/>
          </w:tcPr>
          <w:p w:rsidR="0012578C" w:rsidRPr="00055D32" w:rsidRDefault="0012578C" w:rsidP="00055D32">
            <w:pPr>
              <w:suppressAutoHyphens w:val="0"/>
              <w:autoSpaceDE w:val="0"/>
              <w:autoSpaceDN w:val="0"/>
              <w:adjustRightInd w:val="0"/>
              <w:rPr>
                <w:bCs/>
                <w:lang w:eastAsia="ru-RU"/>
              </w:rPr>
            </w:pPr>
            <w:r w:rsidRPr="00055D32">
              <w:rPr>
                <w:bCs/>
                <w:lang w:eastAsia="ru-RU"/>
              </w:rPr>
              <w:t>ОПК-6</w:t>
            </w:r>
          </w:p>
        </w:tc>
        <w:tc>
          <w:tcPr>
            <w:tcW w:w="2802" w:type="dxa"/>
            <w:shd w:val="clear" w:color="auto" w:fill="auto"/>
          </w:tcPr>
          <w:p w:rsidR="0012578C" w:rsidRPr="00055D32" w:rsidRDefault="0012578C" w:rsidP="00055D32">
            <w:pPr>
              <w:suppressAutoHyphens w:val="0"/>
              <w:autoSpaceDE w:val="0"/>
              <w:autoSpaceDN w:val="0"/>
              <w:adjustRightInd w:val="0"/>
              <w:rPr>
                <w:bCs/>
                <w:lang w:eastAsia="ru-RU"/>
              </w:rPr>
            </w:pPr>
            <w:r w:rsidRPr="00055D32">
              <w:rPr>
                <w:bCs/>
                <w:lang w:eastAsia="ru-RU"/>
              </w:rPr>
              <w:t>ОПК-6</w:t>
            </w:r>
          </w:p>
          <w:p w:rsidR="0012578C" w:rsidRPr="00055D32" w:rsidRDefault="0012578C" w:rsidP="00055D32">
            <w:pPr>
              <w:suppressAutoHyphens w:val="0"/>
              <w:autoSpaceDE w:val="0"/>
              <w:autoSpaceDN w:val="0"/>
              <w:adjustRightInd w:val="0"/>
              <w:rPr>
                <w:bCs/>
                <w:lang w:eastAsia="ru-RU"/>
              </w:rPr>
            </w:pPr>
            <w:proofErr w:type="gramStart"/>
            <w:r w:rsidRPr="00055D32">
              <w:t>Способен</w:t>
            </w:r>
            <w:proofErr w:type="gramEnd"/>
            <w:r w:rsidRPr="00055D32">
              <w:t xml:space="preserve"> руководить созданием и реализацией творческого проекта в рамках профессиональных компетенций, объединять работу субъектов творческо-производственного процесса для создания эстетически целостного художественного произведения</w:t>
            </w:r>
          </w:p>
        </w:tc>
        <w:tc>
          <w:tcPr>
            <w:tcW w:w="2558" w:type="dxa"/>
          </w:tcPr>
          <w:p w:rsidR="0012578C" w:rsidRPr="00055D32" w:rsidRDefault="0012578C" w:rsidP="00055D32">
            <w:pPr>
              <w:ind w:right="60" w:firstLine="33"/>
            </w:pPr>
            <w:r w:rsidRPr="00055D32">
              <w:t>ОПК-6.6. Избирает эффективные маркетинговые методы продвижения проекта</w:t>
            </w:r>
          </w:p>
        </w:tc>
        <w:tc>
          <w:tcPr>
            <w:tcW w:w="2910" w:type="dxa"/>
            <w:shd w:val="clear" w:color="auto" w:fill="auto"/>
          </w:tcPr>
          <w:p w:rsidR="0012578C" w:rsidRPr="00055D32" w:rsidRDefault="0012578C" w:rsidP="00055D32">
            <w:pPr>
              <w:autoSpaceDE w:val="0"/>
              <w:autoSpaceDN w:val="0"/>
              <w:adjustRightInd w:val="0"/>
              <w:ind w:firstLine="33"/>
            </w:pPr>
            <w:r w:rsidRPr="00055D32">
              <w:t>знать:</w:t>
            </w:r>
          </w:p>
          <w:p w:rsidR="0012578C" w:rsidRPr="00055D32" w:rsidRDefault="0012578C" w:rsidP="00055D32">
            <w:pPr>
              <w:autoSpaceDE w:val="0"/>
              <w:autoSpaceDN w:val="0"/>
              <w:adjustRightInd w:val="0"/>
              <w:ind w:firstLine="33"/>
            </w:pPr>
            <w:r w:rsidRPr="00055D32">
              <w:t>-особенности постановки задач в творческом коллективе, типы и виды ролей в группе и методики осуществления контроля исполнения поставленных задач.</w:t>
            </w:r>
          </w:p>
          <w:p w:rsidR="0012578C" w:rsidRPr="00055D32" w:rsidRDefault="0012578C" w:rsidP="00055D32">
            <w:pPr>
              <w:autoSpaceDE w:val="0"/>
              <w:autoSpaceDN w:val="0"/>
              <w:adjustRightInd w:val="0"/>
              <w:ind w:firstLine="33"/>
            </w:pPr>
            <w:r w:rsidRPr="00055D32">
              <w:t xml:space="preserve">уметь: </w:t>
            </w:r>
          </w:p>
          <w:p w:rsidR="0012578C" w:rsidRPr="00055D32" w:rsidRDefault="0012578C" w:rsidP="00055D32">
            <w:pPr>
              <w:autoSpaceDE w:val="0"/>
              <w:autoSpaceDN w:val="0"/>
              <w:adjustRightInd w:val="0"/>
              <w:ind w:firstLine="33"/>
            </w:pPr>
            <w:r w:rsidRPr="00055D32">
              <w:t>-определять наиболее эффективный стиль руководства творческим коллективом в конкретных ситуациях.</w:t>
            </w:r>
          </w:p>
          <w:p w:rsidR="0012578C" w:rsidRPr="00055D32" w:rsidRDefault="0012578C" w:rsidP="00055D32">
            <w:pPr>
              <w:autoSpaceDE w:val="0"/>
              <w:autoSpaceDN w:val="0"/>
              <w:adjustRightInd w:val="0"/>
              <w:ind w:firstLine="33"/>
            </w:pPr>
            <w:r w:rsidRPr="00055D32">
              <w:t>владеть:</w:t>
            </w:r>
          </w:p>
          <w:p w:rsidR="0012578C" w:rsidRPr="00055D32" w:rsidRDefault="0012578C" w:rsidP="00055D32">
            <w:pPr>
              <w:suppressAutoHyphens w:val="0"/>
              <w:autoSpaceDE w:val="0"/>
              <w:autoSpaceDN w:val="0"/>
              <w:adjustRightInd w:val="0"/>
              <w:rPr>
                <w:bCs/>
                <w:lang w:eastAsia="ru-RU"/>
              </w:rPr>
            </w:pPr>
            <w:r w:rsidRPr="00055D32">
              <w:t>-навыками мотивации членов группы.</w:t>
            </w:r>
          </w:p>
        </w:tc>
      </w:tr>
      <w:tr w:rsidR="0012578C" w:rsidRPr="00305BA8" w:rsidTr="00055D32">
        <w:tc>
          <w:tcPr>
            <w:tcW w:w="1844" w:type="dxa"/>
            <w:shd w:val="clear" w:color="auto" w:fill="auto"/>
          </w:tcPr>
          <w:p w:rsidR="0012578C" w:rsidRPr="00055D32" w:rsidRDefault="0012578C" w:rsidP="00055D32">
            <w:pPr>
              <w:suppressAutoHyphens w:val="0"/>
              <w:autoSpaceDE w:val="0"/>
              <w:autoSpaceDN w:val="0"/>
              <w:adjustRightInd w:val="0"/>
              <w:rPr>
                <w:bCs/>
                <w:lang w:eastAsia="ru-RU"/>
              </w:rPr>
            </w:pPr>
            <w:r w:rsidRPr="00055D32">
              <w:rPr>
                <w:bCs/>
                <w:lang w:eastAsia="ru-RU"/>
              </w:rPr>
              <w:t>ПКО-1</w:t>
            </w:r>
          </w:p>
        </w:tc>
        <w:tc>
          <w:tcPr>
            <w:tcW w:w="2802" w:type="dxa"/>
            <w:shd w:val="clear" w:color="auto" w:fill="auto"/>
          </w:tcPr>
          <w:p w:rsidR="0012578C" w:rsidRPr="00055D32" w:rsidRDefault="0012578C" w:rsidP="00055D32">
            <w:pPr>
              <w:suppressAutoHyphens w:val="0"/>
              <w:autoSpaceDE w:val="0"/>
              <w:autoSpaceDN w:val="0"/>
              <w:adjustRightInd w:val="0"/>
              <w:rPr>
                <w:bCs/>
                <w:lang w:eastAsia="ru-RU"/>
              </w:rPr>
            </w:pPr>
            <w:r w:rsidRPr="00055D32">
              <w:t>ПКО-1</w:t>
            </w:r>
            <w:proofErr w:type="gramStart"/>
            <w:r w:rsidRPr="00055D32">
              <w:t xml:space="preserve"> В</w:t>
            </w:r>
            <w:proofErr w:type="gramEnd"/>
            <w:r w:rsidRPr="00055D32">
              <w:t>ладеет знаниями основ продюсерства</w:t>
            </w:r>
          </w:p>
        </w:tc>
        <w:tc>
          <w:tcPr>
            <w:tcW w:w="2558" w:type="dxa"/>
          </w:tcPr>
          <w:p w:rsidR="0012578C" w:rsidRPr="00055D32" w:rsidRDefault="0012578C" w:rsidP="00055D32">
            <w:pPr>
              <w:pStyle w:val="TableParagraph"/>
              <w:ind w:right="75" w:firstLine="33"/>
              <w:rPr>
                <w:sz w:val="24"/>
              </w:rPr>
            </w:pPr>
            <w:r w:rsidRPr="00055D32">
              <w:rPr>
                <w:sz w:val="24"/>
              </w:rPr>
              <w:t>ПКО-1.2. Перечисляет функциональные обязанности продюсера</w:t>
            </w:r>
          </w:p>
          <w:p w:rsidR="0012578C" w:rsidRPr="00055D32" w:rsidRDefault="0012578C" w:rsidP="00055D32">
            <w:pPr>
              <w:ind w:right="60" w:firstLine="33"/>
            </w:pPr>
          </w:p>
        </w:tc>
        <w:tc>
          <w:tcPr>
            <w:tcW w:w="2910" w:type="dxa"/>
            <w:shd w:val="clear" w:color="auto" w:fill="auto"/>
          </w:tcPr>
          <w:p w:rsidR="0012578C" w:rsidRPr="00055D32" w:rsidRDefault="0012578C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t>знать:</w:t>
            </w:r>
          </w:p>
          <w:p w:rsidR="0012578C" w:rsidRPr="00055D32" w:rsidRDefault="0012578C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t>-цели, задачи и принципы продюсерской деятельности;</w:t>
            </w:r>
          </w:p>
          <w:p w:rsidR="0012578C" w:rsidRPr="00055D32" w:rsidRDefault="0012578C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t xml:space="preserve">-основные понятия, используемые в </w:t>
            </w:r>
            <w:proofErr w:type="spellStart"/>
            <w:r w:rsidRPr="00055D32">
              <w:t>продюсерстве</w:t>
            </w:r>
            <w:proofErr w:type="spellEnd"/>
            <w:r w:rsidRPr="00055D32">
              <w:t>.</w:t>
            </w:r>
          </w:p>
          <w:p w:rsidR="0012578C" w:rsidRPr="00055D32" w:rsidRDefault="0012578C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t>уметь:</w:t>
            </w:r>
          </w:p>
          <w:p w:rsidR="0012578C" w:rsidRPr="00055D32" w:rsidRDefault="0012578C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t>-пользоваться терминологическим аппаратом курса при изложении теоретических вопросов;</w:t>
            </w:r>
          </w:p>
          <w:p w:rsidR="0012578C" w:rsidRPr="00055D32" w:rsidRDefault="0012578C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lastRenderedPageBreak/>
              <w:t>-ориентироваться в структуре теле- и радио рынка.</w:t>
            </w:r>
          </w:p>
          <w:p w:rsidR="0012578C" w:rsidRPr="00055D32" w:rsidRDefault="0012578C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t>владеть:</w:t>
            </w:r>
          </w:p>
          <w:p w:rsidR="0012578C" w:rsidRPr="00055D32" w:rsidRDefault="0012578C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t>-специальной терминологией;</w:t>
            </w:r>
          </w:p>
          <w:p w:rsidR="0012578C" w:rsidRPr="00055D32" w:rsidRDefault="0012578C" w:rsidP="00055D32">
            <w:pPr>
              <w:suppressAutoHyphens w:val="0"/>
              <w:autoSpaceDE w:val="0"/>
              <w:autoSpaceDN w:val="0"/>
              <w:adjustRightInd w:val="0"/>
              <w:rPr>
                <w:bCs/>
                <w:lang w:eastAsia="ru-RU"/>
              </w:rPr>
            </w:pPr>
            <w:r w:rsidRPr="00055D32">
              <w:t>-методологией применения различных подходов к проектированию продюсерской деятельности</w:t>
            </w:r>
          </w:p>
        </w:tc>
      </w:tr>
      <w:tr w:rsidR="0012578C" w:rsidRPr="00305BA8" w:rsidTr="00055D32">
        <w:tc>
          <w:tcPr>
            <w:tcW w:w="1844" w:type="dxa"/>
            <w:shd w:val="clear" w:color="auto" w:fill="auto"/>
          </w:tcPr>
          <w:p w:rsidR="0012578C" w:rsidRPr="00055D32" w:rsidRDefault="0012578C" w:rsidP="00055D32">
            <w:pPr>
              <w:suppressAutoHyphens w:val="0"/>
              <w:autoSpaceDE w:val="0"/>
              <w:autoSpaceDN w:val="0"/>
              <w:adjustRightInd w:val="0"/>
              <w:rPr>
                <w:bCs/>
                <w:lang w:eastAsia="ru-RU"/>
              </w:rPr>
            </w:pPr>
            <w:r w:rsidRPr="00055D32">
              <w:rPr>
                <w:bCs/>
                <w:lang w:eastAsia="ru-RU"/>
              </w:rPr>
              <w:lastRenderedPageBreak/>
              <w:t>ПКО-1</w:t>
            </w:r>
          </w:p>
        </w:tc>
        <w:tc>
          <w:tcPr>
            <w:tcW w:w="2802" w:type="dxa"/>
            <w:shd w:val="clear" w:color="auto" w:fill="auto"/>
          </w:tcPr>
          <w:p w:rsidR="0012578C" w:rsidRPr="00055D32" w:rsidRDefault="0012578C" w:rsidP="00055D32">
            <w:pPr>
              <w:suppressAutoHyphens w:val="0"/>
              <w:autoSpaceDE w:val="0"/>
              <w:autoSpaceDN w:val="0"/>
              <w:adjustRightInd w:val="0"/>
              <w:rPr>
                <w:bCs/>
                <w:lang w:eastAsia="ru-RU"/>
              </w:rPr>
            </w:pPr>
            <w:r w:rsidRPr="00055D32">
              <w:t>ПКО-1</w:t>
            </w:r>
            <w:proofErr w:type="gramStart"/>
            <w:r w:rsidRPr="00055D32">
              <w:t xml:space="preserve"> В</w:t>
            </w:r>
            <w:proofErr w:type="gramEnd"/>
            <w:r w:rsidRPr="00055D32">
              <w:t>ладеет знаниями основ продюсерства</w:t>
            </w:r>
          </w:p>
        </w:tc>
        <w:tc>
          <w:tcPr>
            <w:tcW w:w="2558" w:type="dxa"/>
          </w:tcPr>
          <w:p w:rsidR="0012578C" w:rsidRPr="00055D32" w:rsidRDefault="0012578C" w:rsidP="00055D32">
            <w:pPr>
              <w:ind w:right="60" w:firstLine="33"/>
            </w:pPr>
            <w:r w:rsidRPr="00055D32">
              <w:t>ПКО-1.3. Обнаруживает взаимосвязь основ предпринимательской деятельности с продюсерской деятельностью</w:t>
            </w:r>
          </w:p>
        </w:tc>
        <w:tc>
          <w:tcPr>
            <w:tcW w:w="2910" w:type="dxa"/>
            <w:shd w:val="clear" w:color="auto" w:fill="auto"/>
          </w:tcPr>
          <w:p w:rsidR="0012578C" w:rsidRPr="00055D32" w:rsidRDefault="0012578C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t>знать:</w:t>
            </w:r>
          </w:p>
          <w:p w:rsidR="0012578C" w:rsidRPr="00055D32" w:rsidRDefault="0012578C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t>-цели, задачи и принципы продюсерской деятельности;</w:t>
            </w:r>
          </w:p>
          <w:p w:rsidR="0012578C" w:rsidRPr="00055D32" w:rsidRDefault="0012578C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t xml:space="preserve">-основные понятия, используемые в </w:t>
            </w:r>
            <w:proofErr w:type="spellStart"/>
            <w:r w:rsidRPr="00055D32">
              <w:t>продюсерстве</w:t>
            </w:r>
            <w:proofErr w:type="spellEnd"/>
            <w:r w:rsidRPr="00055D32">
              <w:t>.</w:t>
            </w:r>
          </w:p>
          <w:p w:rsidR="0012578C" w:rsidRPr="00055D32" w:rsidRDefault="0012578C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t>уметь:</w:t>
            </w:r>
          </w:p>
          <w:p w:rsidR="0012578C" w:rsidRPr="00055D32" w:rsidRDefault="0012578C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t>-пользоваться терминологическим аппаратом курса при изложении теоретических вопросов;</w:t>
            </w:r>
          </w:p>
          <w:p w:rsidR="0012578C" w:rsidRPr="00055D32" w:rsidRDefault="0012578C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t>-ориентироваться в структуре теле- и радио рынка.</w:t>
            </w:r>
          </w:p>
          <w:p w:rsidR="0012578C" w:rsidRPr="00055D32" w:rsidRDefault="0012578C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t>владеть:</w:t>
            </w:r>
          </w:p>
          <w:p w:rsidR="0012578C" w:rsidRPr="00055D32" w:rsidRDefault="0012578C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t>-специальной терминологией;</w:t>
            </w:r>
          </w:p>
          <w:p w:rsidR="0012578C" w:rsidRPr="00055D32" w:rsidRDefault="0012578C" w:rsidP="00055D32">
            <w:pPr>
              <w:suppressAutoHyphens w:val="0"/>
              <w:autoSpaceDE w:val="0"/>
              <w:autoSpaceDN w:val="0"/>
              <w:adjustRightInd w:val="0"/>
              <w:rPr>
                <w:bCs/>
                <w:lang w:eastAsia="ru-RU"/>
              </w:rPr>
            </w:pPr>
            <w:r w:rsidRPr="00055D32">
              <w:t>-методологией применения различных подходов к проектированию продюсерской деятельности</w:t>
            </w:r>
          </w:p>
        </w:tc>
      </w:tr>
      <w:tr w:rsidR="0012578C" w:rsidRPr="00305BA8" w:rsidTr="00055D32">
        <w:tc>
          <w:tcPr>
            <w:tcW w:w="1844" w:type="dxa"/>
            <w:shd w:val="clear" w:color="auto" w:fill="auto"/>
          </w:tcPr>
          <w:p w:rsidR="0012578C" w:rsidRPr="00055D32" w:rsidRDefault="0012578C" w:rsidP="00055D32">
            <w:r w:rsidRPr="00055D32">
              <w:t>ПКО-2</w:t>
            </w:r>
          </w:p>
        </w:tc>
        <w:tc>
          <w:tcPr>
            <w:tcW w:w="2802" w:type="dxa"/>
            <w:shd w:val="clear" w:color="auto" w:fill="auto"/>
          </w:tcPr>
          <w:p w:rsidR="0012578C" w:rsidRPr="00055D32" w:rsidRDefault="0012578C" w:rsidP="00055D32">
            <w:r w:rsidRPr="00055D32">
              <w:t xml:space="preserve">ПКО-2 </w:t>
            </w:r>
            <w:proofErr w:type="gramStart"/>
            <w:r w:rsidRPr="00055D32">
              <w:t>Способен</w:t>
            </w:r>
            <w:proofErr w:type="gramEnd"/>
            <w:r w:rsidRPr="00055D32">
              <w:t xml:space="preserve"> инициировать творческие идеи художественных проектов</w:t>
            </w:r>
          </w:p>
        </w:tc>
        <w:tc>
          <w:tcPr>
            <w:tcW w:w="2558" w:type="dxa"/>
          </w:tcPr>
          <w:p w:rsidR="0012578C" w:rsidRPr="00055D32" w:rsidRDefault="0012578C" w:rsidP="00055D32">
            <w:pPr>
              <w:ind w:firstLine="33"/>
            </w:pPr>
            <w:r w:rsidRPr="00055D32">
              <w:t>ПКО-2.2. Объясняет идею нового творческого проекта</w:t>
            </w:r>
          </w:p>
          <w:p w:rsidR="0012578C" w:rsidRPr="00055D32" w:rsidRDefault="0012578C" w:rsidP="00055D32">
            <w:pPr>
              <w:ind w:right="60" w:firstLine="33"/>
            </w:pPr>
          </w:p>
        </w:tc>
        <w:tc>
          <w:tcPr>
            <w:tcW w:w="2910" w:type="dxa"/>
            <w:shd w:val="clear" w:color="auto" w:fill="auto"/>
          </w:tcPr>
          <w:p w:rsidR="0012578C" w:rsidRPr="00055D32" w:rsidRDefault="0012578C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t>знать:</w:t>
            </w:r>
          </w:p>
          <w:p w:rsidR="0012578C" w:rsidRPr="00055D32" w:rsidRDefault="0012578C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t>-цели, задачи и принципы продюсерской деятельности;</w:t>
            </w:r>
          </w:p>
          <w:p w:rsidR="0012578C" w:rsidRPr="00055D32" w:rsidRDefault="0012578C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t xml:space="preserve">-основные понятия, используемые в </w:t>
            </w:r>
            <w:proofErr w:type="spellStart"/>
            <w:r w:rsidRPr="00055D32">
              <w:t>продюсерстве</w:t>
            </w:r>
            <w:proofErr w:type="spellEnd"/>
            <w:r w:rsidRPr="00055D32">
              <w:t>.</w:t>
            </w:r>
          </w:p>
          <w:p w:rsidR="0012578C" w:rsidRPr="00055D32" w:rsidRDefault="0012578C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t>уметь:</w:t>
            </w:r>
          </w:p>
          <w:p w:rsidR="0012578C" w:rsidRPr="00055D32" w:rsidRDefault="0012578C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t>-пользоваться терминологическим аппаратом курса при изложении теоретических вопросов;</w:t>
            </w:r>
          </w:p>
          <w:p w:rsidR="0012578C" w:rsidRPr="00055D32" w:rsidRDefault="0012578C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lastRenderedPageBreak/>
              <w:t>-ориентироваться в структуре теле- и радио рынка.</w:t>
            </w:r>
          </w:p>
          <w:p w:rsidR="0012578C" w:rsidRPr="00055D32" w:rsidRDefault="0012578C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t>владеть:</w:t>
            </w:r>
          </w:p>
          <w:p w:rsidR="0012578C" w:rsidRPr="00055D32" w:rsidRDefault="0012578C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t>-специальной терминологией;</w:t>
            </w:r>
          </w:p>
          <w:p w:rsidR="0012578C" w:rsidRPr="00055D32" w:rsidRDefault="0012578C" w:rsidP="00055D32">
            <w:pPr>
              <w:suppressAutoHyphens w:val="0"/>
              <w:autoSpaceDE w:val="0"/>
              <w:autoSpaceDN w:val="0"/>
              <w:adjustRightInd w:val="0"/>
              <w:rPr>
                <w:bCs/>
                <w:lang w:eastAsia="ru-RU"/>
              </w:rPr>
            </w:pPr>
            <w:r w:rsidRPr="00055D32">
              <w:t>-методологией применения различных подходов к проектированию продюсерской деятельности</w:t>
            </w:r>
          </w:p>
        </w:tc>
      </w:tr>
      <w:tr w:rsidR="0012578C" w:rsidRPr="00305BA8" w:rsidTr="00055D32">
        <w:tc>
          <w:tcPr>
            <w:tcW w:w="1844" w:type="dxa"/>
            <w:shd w:val="clear" w:color="auto" w:fill="auto"/>
          </w:tcPr>
          <w:p w:rsidR="0012578C" w:rsidRPr="00055D32" w:rsidRDefault="0012578C" w:rsidP="00055D32">
            <w:r w:rsidRPr="00055D32">
              <w:lastRenderedPageBreak/>
              <w:t xml:space="preserve">ПКО-2 </w:t>
            </w:r>
          </w:p>
        </w:tc>
        <w:tc>
          <w:tcPr>
            <w:tcW w:w="2802" w:type="dxa"/>
            <w:shd w:val="clear" w:color="auto" w:fill="auto"/>
          </w:tcPr>
          <w:p w:rsidR="0012578C" w:rsidRPr="00055D32" w:rsidRDefault="0012578C" w:rsidP="00055D32">
            <w:r w:rsidRPr="00055D32">
              <w:t xml:space="preserve">ПКО-2 </w:t>
            </w:r>
            <w:proofErr w:type="gramStart"/>
            <w:r w:rsidRPr="00055D32">
              <w:t>Способен</w:t>
            </w:r>
            <w:proofErr w:type="gramEnd"/>
            <w:r w:rsidRPr="00055D32">
              <w:t xml:space="preserve"> инициировать творческие идеи художественных проектов</w:t>
            </w:r>
          </w:p>
        </w:tc>
        <w:tc>
          <w:tcPr>
            <w:tcW w:w="2558" w:type="dxa"/>
          </w:tcPr>
          <w:p w:rsidR="0012578C" w:rsidRPr="00055D32" w:rsidRDefault="0012578C" w:rsidP="00055D32">
            <w:pPr>
              <w:ind w:right="60" w:firstLine="33"/>
            </w:pPr>
            <w:r w:rsidRPr="00055D32">
              <w:t>ПКО-2.3. Описывает условия, необходимые для реализации проекта</w:t>
            </w:r>
          </w:p>
        </w:tc>
        <w:tc>
          <w:tcPr>
            <w:tcW w:w="2910" w:type="dxa"/>
            <w:shd w:val="clear" w:color="auto" w:fill="auto"/>
          </w:tcPr>
          <w:p w:rsidR="00055D32" w:rsidRPr="00055D32" w:rsidRDefault="00055D32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t>знать:</w:t>
            </w:r>
          </w:p>
          <w:p w:rsidR="00055D32" w:rsidRPr="00055D32" w:rsidRDefault="00055D32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t>-цели, задачи и принципы продюсерской деятельности;</w:t>
            </w:r>
          </w:p>
          <w:p w:rsidR="00055D32" w:rsidRPr="00055D32" w:rsidRDefault="00055D32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t xml:space="preserve">-основные понятия, используемые в </w:t>
            </w:r>
            <w:proofErr w:type="spellStart"/>
            <w:r w:rsidRPr="00055D32">
              <w:t>продюсерстве</w:t>
            </w:r>
            <w:proofErr w:type="spellEnd"/>
            <w:r w:rsidRPr="00055D32">
              <w:t>.</w:t>
            </w:r>
          </w:p>
          <w:p w:rsidR="00055D32" w:rsidRPr="00055D32" w:rsidRDefault="00055D32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t>уметь:</w:t>
            </w:r>
          </w:p>
          <w:p w:rsidR="00055D32" w:rsidRPr="00055D32" w:rsidRDefault="00055D32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t>-пользоваться терминологическим аппаратом курса при изложении теоретических вопросов;</w:t>
            </w:r>
          </w:p>
          <w:p w:rsidR="00055D32" w:rsidRPr="00055D32" w:rsidRDefault="00055D32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t>-ориентироваться в структуре теле- и радио рынка.</w:t>
            </w:r>
          </w:p>
          <w:p w:rsidR="00055D32" w:rsidRPr="00055D32" w:rsidRDefault="00055D32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t>владеть:</w:t>
            </w:r>
          </w:p>
          <w:p w:rsidR="00055D32" w:rsidRPr="00055D32" w:rsidRDefault="00055D32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t>-специальной терминологией;</w:t>
            </w:r>
          </w:p>
          <w:p w:rsidR="0012578C" w:rsidRPr="00055D32" w:rsidRDefault="00055D32" w:rsidP="00055D32">
            <w:pPr>
              <w:suppressAutoHyphens w:val="0"/>
              <w:autoSpaceDE w:val="0"/>
              <w:autoSpaceDN w:val="0"/>
              <w:adjustRightInd w:val="0"/>
              <w:rPr>
                <w:bCs/>
                <w:lang w:eastAsia="ru-RU"/>
              </w:rPr>
            </w:pPr>
            <w:r w:rsidRPr="00055D32">
              <w:t>-методологией применения различных подходов к проектированию продюсерской деятельности</w:t>
            </w:r>
          </w:p>
        </w:tc>
      </w:tr>
      <w:tr w:rsidR="0012578C" w:rsidRPr="00305BA8" w:rsidTr="00055D32">
        <w:tc>
          <w:tcPr>
            <w:tcW w:w="1844" w:type="dxa"/>
            <w:shd w:val="clear" w:color="auto" w:fill="auto"/>
          </w:tcPr>
          <w:p w:rsidR="0012578C" w:rsidRPr="00055D32" w:rsidRDefault="0012578C" w:rsidP="00055D32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055D32">
              <w:rPr>
                <w:lang w:eastAsia="ru-RU"/>
              </w:rPr>
              <w:t>ПКО-3</w:t>
            </w:r>
          </w:p>
        </w:tc>
        <w:tc>
          <w:tcPr>
            <w:tcW w:w="2802" w:type="dxa"/>
            <w:shd w:val="clear" w:color="auto" w:fill="auto"/>
          </w:tcPr>
          <w:p w:rsidR="0012578C" w:rsidRPr="00055D32" w:rsidRDefault="0012578C" w:rsidP="00055D32">
            <w:r w:rsidRPr="00055D32">
              <w:t xml:space="preserve">ПКО-3 </w:t>
            </w:r>
            <w:proofErr w:type="gramStart"/>
            <w:r w:rsidRPr="00055D32">
              <w:t>Способен</w:t>
            </w:r>
            <w:proofErr w:type="gramEnd"/>
            <w:r w:rsidRPr="00055D32">
              <w:t xml:space="preserve"> применять для решения творческих замыслов знания общих основ теории искусств, закономерности развития и специфику выразительных средств различных видов искусств</w:t>
            </w:r>
          </w:p>
          <w:p w:rsidR="0012578C" w:rsidRPr="00055D32" w:rsidRDefault="0012578C" w:rsidP="00055D32">
            <w:pPr>
              <w:suppressAutoHyphens w:val="0"/>
              <w:autoSpaceDE w:val="0"/>
              <w:autoSpaceDN w:val="0"/>
              <w:adjustRightInd w:val="0"/>
              <w:rPr>
                <w:bCs/>
                <w:lang w:eastAsia="ru-RU"/>
              </w:rPr>
            </w:pPr>
          </w:p>
        </w:tc>
        <w:tc>
          <w:tcPr>
            <w:tcW w:w="2558" w:type="dxa"/>
          </w:tcPr>
          <w:p w:rsidR="0012578C" w:rsidRPr="00055D32" w:rsidRDefault="0012578C" w:rsidP="00055D32">
            <w:pPr>
              <w:pStyle w:val="TableParagraph"/>
              <w:ind w:right="75" w:firstLine="33"/>
              <w:rPr>
                <w:sz w:val="24"/>
              </w:rPr>
            </w:pPr>
            <w:r w:rsidRPr="00055D32">
              <w:rPr>
                <w:sz w:val="24"/>
              </w:rPr>
              <w:t>ПКО-3.1. Применяет для решения творческих замыслов знания общих основ теории искусств, закономерности развития и специфику средств различных видов искусства</w:t>
            </w:r>
          </w:p>
          <w:p w:rsidR="0012578C" w:rsidRPr="00055D32" w:rsidRDefault="0012578C" w:rsidP="00055D32">
            <w:pPr>
              <w:ind w:right="60" w:firstLine="33"/>
            </w:pPr>
          </w:p>
        </w:tc>
        <w:tc>
          <w:tcPr>
            <w:tcW w:w="2910" w:type="dxa"/>
            <w:shd w:val="clear" w:color="auto" w:fill="auto"/>
          </w:tcPr>
          <w:p w:rsidR="00055D32" w:rsidRPr="00055D32" w:rsidRDefault="00055D32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t>знать:</w:t>
            </w:r>
          </w:p>
          <w:p w:rsidR="00055D32" w:rsidRPr="00055D32" w:rsidRDefault="00055D32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t>-цели, задачи и принципы продюсерской деятельности;</w:t>
            </w:r>
          </w:p>
          <w:p w:rsidR="00055D32" w:rsidRPr="00055D32" w:rsidRDefault="00055D32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t xml:space="preserve">-основные понятия, используемые в </w:t>
            </w:r>
            <w:proofErr w:type="spellStart"/>
            <w:r w:rsidRPr="00055D32">
              <w:t>продюсерстве</w:t>
            </w:r>
            <w:proofErr w:type="spellEnd"/>
            <w:r w:rsidRPr="00055D32">
              <w:t>.</w:t>
            </w:r>
          </w:p>
          <w:p w:rsidR="00055D32" w:rsidRPr="00055D32" w:rsidRDefault="00055D32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t>уметь:</w:t>
            </w:r>
          </w:p>
          <w:p w:rsidR="00055D32" w:rsidRPr="00055D32" w:rsidRDefault="00055D32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t>-пользоваться терминологическим аппаратом курса при изложении теоретических вопросов;</w:t>
            </w:r>
          </w:p>
          <w:p w:rsidR="00055D32" w:rsidRPr="00055D32" w:rsidRDefault="00055D32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lastRenderedPageBreak/>
              <w:t>-ориентироваться в структуре теле- и радио рынка.</w:t>
            </w:r>
          </w:p>
          <w:p w:rsidR="00055D32" w:rsidRPr="00055D32" w:rsidRDefault="00055D32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t>владеть:</w:t>
            </w:r>
          </w:p>
          <w:p w:rsidR="00055D32" w:rsidRPr="00055D32" w:rsidRDefault="00055D32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t>-специальной терминологией;</w:t>
            </w:r>
          </w:p>
          <w:p w:rsidR="0012578C" w:rsidRPr="00055D32" w:rsidRDefault="00055D32" w:rsidP="00055D32">
            <w:pPr>
              <w:suppressAutoHyphens w:val="0"/>
              <w:autoSpaceDE w:val="0"/>
              <w:autoSpaceDN w:val="0"/>
              <w:adjustRightInd w:val="0"/>
              <w:rPr>
                <w:bCs/>
                <w:lang w:eastAsia="ru-RU"/>
              </w:rPr>
            </w:pPr>
            <w:r w:rsidRPr="00055D32">
              <w:t>-методологией применения различных подходов к проектированию продюсерской деятельности</w:t>
            </w:r>
          </w:p>
        </w:tc>
      </w:tr>
      <w:tr w:rsidR="0012578C" w:rsidRPr="00305BA8" w:rsidTr="00055D32">
        <w:tc>
          <w:tcPr>
            <w:tcW w:w="1844" w:type="dxa"/>
            <w:shd w:val="clear" w:color="auto" w:fill="auto"/>
          </w:tcPr>
          <w:p w:rsidR="0012578C" w:rsidRPr="00055D32" w:rsidRDefault="0012578C" w:rsidP="00055D32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055D32">
              <w:rPr>
                <w:lang w:eastAsia="ru-RU"/>
              </w:rPr>
              <w:lastRenderedPageBreak/>
              <w:t>ПКО-3</w:t>
            </w:r>
          </w:p>
        </w:tc>
        <w:tc>
          <w:tcPr>
            <w:tcW w:w="2802" w:type="dxa"/>
            <w:shd w:val="clear" w:color="auto" w:fill="auto"/>
          </w:tcPr>
          <w:p w:rsidR="0012578C" w:rsidRPr="00055D32" w:rsidRDefault="0012578C" w:rsidP="00055D32">
            <w:r w:rsidRPr="00055D32">
              <w:t xml:space="preserve">ПКО-3 </w:t>
            </w:r>
            <w:proofErr w:type="gramStart"/>
            <w:r w:rsidRPr="00055D32">
              <w:t>Способен</w:t>
            </w:r>
            <w:proofErr w:type="gramEnd"/>
            <w:r w:rsidRPr="00055D32">
              <w:t xml:space="preserve"> применять для решения творческих замыслов знания общих основ теории искусств, закономерности развития и специфику выразительных средств различных видов искусств</w:t>
            </w:r>
          </w:p>
          <w:p w:rsidR="0012578C" w:rsidRPr="00055D32" w:rsidRDefault="0012578C" w:rsidP="00055D32">
            <w:pPr>
              <w:suppressAutoHyphens w:val="0"/>
              <w:autoSpaceDE w:val="0"/>
              <w:autoSpaceDN w:val="0"/>
              <w:adjustRightInd w:val="0"/>
              <w:rPr>
                <w:bCs/>
                <w:lang w:eastAsia="ru-RU"/>
              </w:rPr>
            </w:pPr>
          </w:p>
        </w:tc>
        <w:tc>
          <w:tcPr>
            <w:tcW w:w="2558" w:type="dxa"/>
          </w:tcPr>
          <w:p w:rsidR="0012578C" w:rsidRPr="00055D32" w:rsidRDefault="0012578C" w:rsidP="00055D32">
            <w:pPr>
              <w:ind w:right="60" w:firstLine="33"/>
            </w:pPr>
            <w:r w:rsidRPr="00055D32">
              <w:t>ПКО-3.3. Использует полученные теоретические знания при создании творческих проектов</w:t>
            </w:r>
          </w:p>
        </w:tc>
        <w:tc>
          <w:tcPr>
            <w:tcW w:w="2910" w:type="dxa"/>
            <w:shd w:val="clear" w:color="auto" w:fill="auto"/>
          </w:tcPr>
          <w:p w:rsidR="00055D32" w:rsidRPr="00055D32" w:rsidRDefault="00055D32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t>знать:</w:t>
            </w:r>
          </w:p>
          <w:p w:rsidR="00055D32" w:rsidRPr="00055D32" w:rsidRDefault="00055D32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t>-цели, задачи и принципы продюсерской деятельности;</w:t>
            </w:r>
          </w:p>
          <w:p w:rsidR="00055D32" w:rsidRPr="00055D32" w:rsidRDefault="00055D32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t xml:space="preserve">-основные понятия, используемые в </w:t>
            </w:r>
            <w:proofErr w:type="spellStart"/>
            <w:r w:rsidRPr="00055D32">
              <w:t>продюсерстве</w:t>
            </w:r>
            <w:proofErr w:type="spellEnd"/>
            <w:r w:rsidRPr="00055D32">
              <w:t>.</w:t>
            </w:r>
          </w:p>
          <w:p w:rsidR="00055D32" w:rsidRPr="00055D32" w:rsidRDefault="00055D32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t>уметь:</w:t>
            </w:r>
          </w:p>
          <w:p w:rsidR="00055D32" w:rsidRPr="00055D32" w:rsidRDefault="00055D32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t>-пользоваться терминологическим аппаратом курса при изложении теоретических вопросов;</w:t>
            </w:r>
          </w:p>
          <w:p w:rsidR="00055D32" w:rsidRPr="00055D32" w:rsidRDefault="00055D32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t>-ориентироваться в структуре теле- и радио рынка.</w:t>
            </w:r>
          </w:p>
          <w:p w:rsidR="00055D32" w:rsidRPr="00055D32" w:rsidRDefault="00055D32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t>владеть:</w:t>
            </w:r>
          </w:p>
          <w:p w:rsidR="00055D32" w:rsidRPr="00055D32" w:rsidRDefault="00055D32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t>-специальной терминологией;</w:t>
            </w:r>
          </w:p>
          <w:p w:rsidR="0012578C" w:rsidRPr="00055D32" w:rsidRDefault="00055D32" w:rsidP="00055D32">
            <w:pPr>
              <w:suppressAutoHyphens w:val="0"/>
              <w:autoSpaceDE w:val="0"/>
              <w:autoSpaceDN w:val="0"/>
              <w:adjustRightInd w:val="0"/>
              <w:rPr>
                <w:bCs/>
                <w:lang w:eastAsia="ru-RU"/>
              </w:rPr>
            </w:pPr>
            <w:r w:rsidRPr="00055D32">
              <w:t>-методологией применения различных подходов к проектированию продюсерской деятельности</w:t>
            </w:r>
          </w:p>
        </w:tc>
      </w:tr>
      <w:tr w:rsidR="0012578C" w:rsidRPr="00305BA8" w:rsidTr="00055D32">
        <w:tc>
          <w:tcPr>
            <w:tcW w:w="1844" w:type="dxa"/>
            <w:shd w:val="clear" w:color="auto" w:fill="auto"/>
          </w:tcPr>
          <w:p w:rsidR="0012578C" w:rsidRPr="00055D32" w:rsidRDefault="0012578C" w:rsidP="00055D32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055D32">
              <w:rPr>
                <w:lang w:eastAsia="ru-RU"/>
              </w:rPr>
              <w:t>ПКО-4</w:t>
            </w:r>
          </w:p>
        </w:tc>
        <w:tc>
          <w:tcPr>
            <w:tcW w:w="2802" w:type="dxa"/>
            <w:shd w:val="clear" w:color="auto" w:fill="auto"/>
          </w:tcPr>
          <w:p w:rsidR="0012578C" w:rsidRPr="00055D32" w:rsidRDefault="0012578C" w:rsidP="00055D32">
            <w:r w:rsidRPr="00055D32">
              <w:t>ПКО-4</w:t>
            </w:r>
            <w:proofErr w:type="gramStart"/>
            <w:r w:rsidRPr="00055D32">
              <w:t xml:space="preserve"> У</w:t>
            </w:r>
            <w:proofErr w:type="gramEnd"/>
            <w:r w:rsidRPr="00055D32">
              <w:t xml:space="preserve">меет анализировать произведения литературы и искусства, выстраивать взаимоотношения с авторами (правообладателями) литературных, музыкальных и других произведений, используя при этом знания, как в области искусства, так и в сфере </w:t>
            </w:r>
            <w:r w:rsidRPr="00055D32">
              <w:lastRenderedPageBreak/>
              <w:t>авторского права</w:t>
            </w:r>
          </w:p>
          <w:p w:rsidR="0012578C" w:rsidRPr="00055D32" w:rsidRDefault="0012578C" w:rsidP="00055D32">
            <w:pPr>
              <w:suppressAutoHyphens w:val="0"/>
              <w:autoSpaceDE w:val="0"/>
              <w:autoSpaceDN w:val="0"/>
              <w:adjustRightInd w:val="0"/>
              <w:rPr>
                <w:bCs/>
                <w:lang w:eastAsia="ru-RU"/>
              </w:rPr>
            </w:pPr>
          </w:p>
        </w:tc>
        <w:tc>
          <w:tcPr>
            <w:tcW w:w="2558" w:type="dxa"/>
          </w:tcPr>
          <w:p w:rsidR="0012578C" w:rsidRPr="00055D32" w:rsidRDefault="0012578C" w:rsidP="00055D32">
            <w:pPr>
              <w:pStyle w:val="TableParagraph"/>
              <w:ind w:right="7" w:firstLine="33"/>
              <w:rPr>
                <w:sz w:val="24"/>
              </w:rPr>
            </w:pPr>
            <w:r w:rsidRPr="00055D32">
              <w:rPr>
                <w:sz w:val="24"/>
              </w:rPr>
              <w:lastRenderedPageBreak/>
              <w:t>ПКО-4.2. Выстраивает взаимоотношения с авторами (правообладателями) литературных, музыкальных и других произведений, используя при этом знания,</w:t>
            </w:r>
          </w:p>
          <w:p w:rsidR="0012578C" w:rsidRPr="00055D32" w:rsidRDefault="0012578C" w:rsidP="00055D32">
            <w:pPr>
              <w:pStyle w:val="TableParagraph"/>
              <w:ind w:firstLine="33"/>
              <w:rPr>
                <w:sz w:val="24"/>
              </w:rPr>
            </w:pPr>
            <w:r w:rsidRPr="00055D32">
              <w:rPr>
                <w:sz w:val="24"/>
              </w:rPr>
              <w:t>как в области искусства, так</w:t>
            </w:r>
            <w:r w:rsidRPr="00055D32">
              <w:t xml:space="preserve"> </w:t>
            </w:r>
            <w:r w:rsidRPr="00055D32">
              <w:rPr>
                <w:sz w:val="24"/>
              </w:rPr>
              <w:t>и в сфере авторского права</w:t>
            </w:r>
          </w:p>
          <w:p w:rsidR="0012578C" w:rsidRPr="00055D32" w:rsidRDefault="0012578C" w:rsidP="00055D32">
            <w:pPr>
              <w:ind w:right="60"/>
            </w:pPr>
          </w:p>
        </w:tc>
        <w:tc>
          <w:tcPr>
            <w:tcW w:w="2910" w:type="dxa"/>
            <w:shd w:val="clear" w:color="auto" w:fill="auto"/>
          </w:tcPr>
          <w:p w:rsidR="00055D32" w:rsidRPr="00055D32" w:rsidRDefault="00055D32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lastRenderedPageBreak/>
              <w:t>знать:</w:t>
            </w:r>
          </w:p>
          <w:p w:rsidR="00055D32" w:rsidRPr="00055D32" w:rsidRDefault="00055D32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t>-цели, задачи и принципы продюсерской деятельности;</w:t>
            </w:r>
          </w:p>
          <w:p w:rsidR="00055D32" w:rsidRPr="00055D32" w:rsidRDefault="00055D32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t xml:space="preserve">-основные понятия, используемые в </w:t>
            </w:r>
            <w:proofErr w:type="spellStart"/>
            <w:r w:rsidRPr="00055D32">
              <w:t>продюсерстве</w:t>
            </w:r>
            <w:proofErr w:type="spellEnd"/>
            <w:r w:rsidRPr="00055D32">
              <w:t>.</w:t>
            </w:r>
          </w:p>
          <w:p w:rsidR="00055D32" w:rsidRPr="00055D32" w:rsidRDefault="00055D32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t>уметь:</w:t>
            </w:r>
          </w:p>
          <w:p w:rsidR="00055D32" w:rsidRPr="00055D32" w:rsidRDefault="00055D32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t>-пользоваться терминологическим аппаратом курса при изложении теоретических вопросов;</w:t>
            </w:r>
          </w:p>
          <w:p w:rsidR="00055D32" w:rsidRPr="00055D32" w:rsidRDefault="00055D32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lastRenderedPageBreak/>
              <w:t>-ориентироваться в структуре теле- и радио рынка.</w:t>
            </w:r>
          </w:p>
          <w:p w:rsidR="00055D32" w:rsidRPr="00055D32" w:rsidRDefault="00055D32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t>владеть:</w:t>
            </w:r>
          </w:p>
          <w:p w:rsidR="00055D32" w:rsidRPr="00055D32" w:rsidRDefault="00055D32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t>-специальной терминологией;</w:t>
            </w:r>
          </w:p>
          <w:p w:rsidR="0012578C" w:rsidRPr="00055D32" w:rsidRDefault="00055D32" w:rsidP="00055D32">
            <w:pPr>
              <w:suppressAutoHyphens w:val="0"/>
              <w:autoSpaceDE w:val="0"/>
              <w:autoSpaceDN w:val="0"/>
              <w:adjustRightInd w:val="0"/>
              <w:rPr>
                <w:bCs/>
                <w:lang w:eastAsia="ru-RU"/>
              </w:rPr>
            </w:pPr>
            <w:r w:rsidRPr="00055D32">
              <w:t>-методологией применения различных подходов к проектированию продюсерской деятельности</w:t>
            </w:r>
          </w:p>
        </w:tc>
      </w:tr>
      <w:tr w:rsidR="0012578C" w:rsidRPr="00305BA8" w:rsidTr="00055D32">
        <w:tc>
          <w:tcPr>
            <w:tcW w:w="1844" w:type="dxa"/>
            <w:shd w:val="clear" w:color="auto" w:fill="auto"/>
          </w:tcPr>
          <w:p w:rsidR="0012578C" w:rsidRPr="00055D32" w:rsidRDefault="0012578C" w:rsidP="00055D32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055D32">
              <w:rPr>
                <w:lang w:eastAsia="ru-RU"/>
              </w:rPr>
              <w:lastRenderedPageBreak/>
              <w:t>ПКО-4</w:t>
            </w:r>
          </w:p>
        </w:tc>
        <w:tc>
          <w:tcPr>
            <w:tcW w:w="2802" w:type="dxa"/>
            <w:shd w:val="clear" w:color="auto" w:fill="auto"/>
          </w:tcPr>
          <w:p w:rsidR="0012578C" w:rsidRPr="00055D32" w:rsidRDefault="0012578C" w:rsidP="00055D32">
            <w:r w:rsidRPr="00055D32">
              <w:t>ПКО-4</w:t>
            </w:r>
            <w:proofErr w:type="gramStart"/>
            <w:r w:rsidRPr="00055D32">
              <w:t xml:space="preserve"> У</w:t>
            </w:r>
            <w:proofErr w:type="gramEnd"/>
            <w:r w:rsidRPr="00055D32">
              <w:t>меет анализировать произведения литературы и искусства, выстраивать взаимоотношения с авторами (правообладателями) литературных, музыкальных и других произведений, используя при этом знания, как в области искусства, так и в сфере авторского права</w:t>
            </w:r>
          </w:p>
        </w:tc>
        <w:tc>
          <w:tcPr>
            <w:tcW w:w="2558" w:type="dxa"/>
          </w:tcPr>
          <w:p w:rsidR="0012578C" w:rsidRPr="00055D32" w:rsidRDefault="0012578C" w:rsidP="00055D32">
            <w:pPr>
              <w:pStyle w:val="TableParagraph"/>
              <w:ind w:firstLine="33"/>
              <w:rPr>
                <w:sz w:val="24"/>
              </w:rPr>
            </w:pPr>
            <w:r w:rsidRPr="00055D32">
              <w:rPr>
                <w:sz w:val="24"/>
              </w:rPr>
              <w:t>ПКО-4.7. Применяет индивидуальный подход к авторам (правообладателям) литературных, музыкальных и других произведений</w:t>
            </w:r>
          </w:p>
          <w:p w:rsidR="0012578C" w:rsidRPr="00055D32" w:rsidRDefault="0012578C" w:rsidP="00055D32">
            <w:pPr>
              <w:pStyle w:val="TableParagraph"/>
              <w:ind w:right="7" w:firstLine="33"/>
              <w:rPr>
                <w:sz w:val="24"/>
              </w:rPr>
            </w:pPr>
          </w:p>
        </w:tc>
        <w:tc>
          <w:tcPr>
            <w:tcW w:w="2910" w:type="dxa"/>
            <w:shd w:val="clear" w:color="auto" w:fill="auto"/>
          </w:tcPr>
          <w:p w:rsidR="00055D32" w:rsidRPr="00055D32" w:rsidRDefault="00055D32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t>знать:</w:t>
            </w:r>
          </w:p>
          <w:p w:rsidR="00055D32" w:rsidRPr="00055D32" w:rsidRDefault="00055D32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t>-цели, задачи и принципы продюсерской деятельности;</w:t>
            </w:r>
          </w:p>
          <w:p w:rsidR="00055D32" w:rsidRPr="00055D32" w:rsidRDefault="00055D32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t xml:space="preserve">-основные понятия, используемые в </w:t>
            </w:r>
            <w:proofErr w:type="spellStart"/>
            <w:r w:rsidRPr="00055D32">
              <w:t>продюсерстве</w:t>
            </w:r>
            <w:proofErr w:type="spellEnd"/>
            <w:r w:rsidRPr="00055D32">
              <w:t>.</w:t>
            </w:r>
          </w:p>
          <w:p w:rsidR="00055D32" w:rsidRPr="00055D32" w:rsidRDefault="00055D32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t>уметь:</w:t>
            </w:r>
          </w:p>
          <w:p w:rsidR="00055D32" w:rsidRPr="00055D32" w:rsidRDefault="00055D32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t>-пользоваться терминологическим аппаратом курса при изложении теоретических вопросов;</w:t>
            </w:r>
          </w:p>
          <w:p w:rsidR="00055D32" w:rsidRPr="00055D32" w:rsidRDefault="00055D32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t>-ориентироваться в структуре теле- и радио рынка.</w:t>
            </w:r>
          </w:p>
          <w:p w:rsidR="00055D32" w:rsidRPr="00055D32" w:rsidRDefault="00055D32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t>владеть:</w:t>
            </w:r>
          </w:p>
          <w:p w:rsidR="00055D32" w:rsidRPr="00055D32" w:rsidRDefault="00055D32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t>-специальной терминологией;</w:t>
            </w:r>
          </w:p>
          <w:p w:rsidR="0012578C" w:rsidRPr="00055D32" w:rsidRDefault="00055D32" w:rsidP="00055D32">
            <w:pPr>
              <w:suppressAutoHyphens w:val="0"/>
              <w:autoSpaceDE w:val="0"/>
              <w:autoSpaceDN w:val="0"/>
              <w:adjustRightInd w:val="0"/>
              <w:rPr>
                <w:bCs/>
                <w:lang w:eastAsia="ru-RU"/>
              </w:rPr>
            </w:pPr>
            <w:r w:rsidRPr="00055D32">
              <w:t>-методологией применения различных подходов к проектированию продюсерской деятельности</w:t>
            </w:r>
          </w:p>
        </w:tc>
      </w:tr>
      <w:tr w:rsidR="0012578C" w:rsidRPr="00305BA8" w:rsidTr="00055D32">
        <w:tc>
          <w:tcPr>
            <w:tcW w:w="1844" w:type="dxa"/>
            <w:shd w:val="clear" w:color="auto" w:fill="auto"/>
          </w:tcPr>
          <w:p w:rsidR="0012578C" w:rsidRPr="00055D32" w:rsidRDefault="0012578C" w:rsidP="00055D32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055D32">
              <w:rPr>
                <w:lang w:eastAsia="ru-RU"/>
              </w:rPr>
              <w:t>ПКО-4</w:t>
            </w:r>
          </w:p>
        </w:tc>
        <w:tc>
          <w:tcPr>
            <w:tcW w:w="2802" w:type="dxa"/>
            <w:shd w:val="clear" w:color="auto" w:fill="auto"/>
          </w:tcPr>
          <w:p w:rsidR="0012578C" w:rsidRPr="00055D32" w:rsidRDefault="0012578C" w:rsidP="00055D32">
            <w:r w:rsidRPr="00055D32">
              <w:t>Умеет анализировать произведения литературы и искусства, выстраивать взаимоотношения с авторами (правообладателями) литературных, музыкальных и других произведений, используя при этом знания, как в области искусства, так и в сфере авторского права</w:t>
            </w:r>
          </w:p>
        </w:tc>
        <w:tc>
          <w:tcPr>
            <w:tcW w:w="2558" w:type="dxa"/>
          </w:tcPr>
          <w:p w:rsidR="0012578C" w:rsidRPr="00055D32" w:rsidRDefault="0012578C" w:rsidP="00055D32">
            <w:pPr>
              <w:ind w:right="60" w:firstLine="33"/>
            </w:pPr>
            <w:r w:rsidRPr="00055D32">
              <w:t xml:space="preserve">ПКО-4.8. Фиксирует основные условия сотрудничества с авторами (правообладателями) литературных, музыкальных и других произведений, </w:t>
            </w:r>
          </w:p>
          <w:p w:rsidR="0012578C" w:rsidRPr="00055D32" w:rsidRDefault="0012578C" w:rsidP="00055D32">
            <w:pPr>
              <w:ind w:right="60" w:firstLine="33"/>
            </w:pPr>
            <w:r w:rsidRPr="00055D32">
              <w:t>в рамках законодательства об авторских и смежных правах</w:t>
            </w:r>
          </w:p>
        </w:tc>
        <w:tc>
          <w:tcPr>
            <w:tcW w:w="2910" w:type="dxa"/>
            <w:shd w:val="clear" w:color="auto" w:fill="auto"/>
          </w:tcPr>
          <w:p w:rsidR="00055D32" w:rsidRPr="00055D32" w:rsidRDefault="00055D32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t>знать:</w:t>
            </w:r>
          </w:p>
          <w:p w:rsidR="00055D32" w:rsidRPr="00055D32" w:rsidRDefault="00055D32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t>-цели, задачи и принципы продюсерской деятельности;</w:t>
            </w:r>
          </w:p>
          <w:p w:rsidR="00055D32" w:rsidRPr="00055D32" w:rsidRDefault="00055D32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t xml:space="preserve">-основные понятия, используемые в </w:t>
            </w:r>
            <w:proofErr w:type="spellStart"/>
            <w:r w:rsidRPr="00055D32">
              <w:t>продюсерстве</w:t>
            </w:r>
            <w:proofErr w:type="spellEnd"/>
            <w:r w:rsidRPr="00055D32">
              <w:t>.</w:t>
            </w:r>
          </w:p>
          <w:p w:rsidR="00055D32" w:rsidRPr="00055D32" w:rsidRDefault="00055D32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t>уметь:</w:t>
            </w:r>
          </w:p>
          <w:p w:rsidR="00055D32" w:rsidRPr="00055D32" w:rsidRDefault="00055D32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t>-пользоваться терминологическим аппаратом курса при изложении теоретических вопросов;</w:t>
            </w:r>
          </w:p>
          <w:p w:rsidR="00055D32" w:rsidRPr="00055D32" w:rsidRDefault="00055D32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lastRenderedPageBreak/>
              <w:t>-ориентироваться в структуре теле- и радио рынка.</w:t>
            </w:r>
          </w:p>
          <w:p w:rsidR="00055D32" w:rsidRPr="00055D32" w:rsidRDefault="00055D32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t>владеть:</w:t>
            </w:r>
          </w:p>
          <w:p w:rsidR="00055D32" w:rsidRPr="00055D32" w:rsidRDefault="00055D32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t>-специальной терминологией;</w:t>
            </w:r>
          </w:p>
          <w:p w:rsidR="0012578C" w:rsidRPr="00055D32" w:rsidRDefault="00055D32" w:rsidP="00055D32">
            <w:pPr>
              <w:suppressAutoHyphens w:val="0"/>
              <w:autoSpaceDE w:val="0"/>
              <w:autoSpaceDN w:val="0"/>
              <w:adjustRightInd w:val="0"/>
              <w:rPr>
                <w:bCs/>
                <w:lang w:eastAsia="ru-RU"/>
              </w:rPr>
            </w:pPr>
            <w:r w:rsidRPr="00055D32">
              <w:t>-методологией применения различных подходов к проектированию продюсерской деятельности</w:t>
            </w:r>
          </w:p>
        </w:tc>
      </w:tr>
      <w:tr w:rsidR="0012578C" w:rsidRPr="00305BA8" w:rsidTr="00055D32">
        <w:tc>
          <w:tcPr>
            <w:tcW w:w="1844" w:type="dxa"/>
            <w:shd w:val="clear" w:color="auto" w:fill="auto"/>
          </w:tcPr>
          <w:p w:rsidR="0012578C" w:rsidRPr="00055D32" w:rsidRDefault="0012578C" w:rsidP="00055D32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055D32">
              <w:rPr>
                <w:lang w:eastAsia="ru-RU"/>
              </w:rPr>
              <w:lastRenderedPageBreak/>
              <w:t>ПКО-5</w:t>
            </w:r>
          </w:p>
        </w:tc>
        <w:tc>
          <w:tcPr>
            <w:tcW w:w="2802" w:type="dxa"/>
            <w:shd w:val="clear" w:color="auto" w:fill="auto"/>
          </w:tcPr>
          <w:p w:rsidR="0012578C" w:rsidRPr="00055D32" w:rsidRDefault="0012578C" w:rsidP="00055D32">
            <w:pPr>
              <w:suppressAutoHyphens w:val="0"/>
              <w:autoSpaceDE w:val="0"/>
              <w:autoSpaceDN w:val="0"/>
              <w:adjustRightInd w:val="0"/>
              <w:rPr>
                <w:bCs/>
                <w:lang w:eastAsia="ru-RU"/>
              </w:rPr>
            </w:pPr>
            <w:r w:rsidRPr="00055D32">
              <w:t>ПКО-5</w:t>
            </w:r>
            <w:proofErr w:type="gramStart"/>
            <w:r w:rsidRPr="00055D32">
              <w:t xml:space="preserve"> В</w:t>
            </w:r>
            <w:proofErr w:type="gramEnd"/>
            <w:r w:rsidRPr="00055D32">
              <w:t>ладеет знаниями основ управления, организации и экономики в сфере культуры, предпринимательства и маркетинга</w:t>
            </w:r>
          </w:p>
        </w:tc>
        <w:tc>
          <w:tcPr>
            <w:tcW w:w="2558" w:type="dxa"/>
          </w:tcPr>
          <w:p w:rsidR="0012578C" w:rsidRPr="00055D32" w:rsidRDefault="0012578C" w:rsidP="00055D32">
            <w:pPr>
              <w:ind w:right="60" w:firstLine="33"/>
            </w:pPr>
            <w:r w:rsidRPr="00055D32">
              <w:t>ПКО-5.4. Применяет на практике основные положения экономической науки, менеджмента и маркетинга, с учетом специфической</w:t>
            </w:r>
          </w:p>
        </w:tc>
        <w:tc>
          <w:tcPr>
            <w:tcW w:w="2910" w:type="dxa"/>
            <w:shd w:val="clear" w:color="auto" w:fill="auto"/>
          </w:tcPr>
          <w:p w:rsidR="00055D32" w:rsidRPr="00055D32" w:rsidRDefault="00055D32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t>знать:</w:t>
            </w:r>
          </w:p>
          <w:p w:rsidR="00055D32" w:rsidRPr="00055D32" w:rsidRDefault="00055D32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t>-цели, задачи и принципы продюсерской деятельности;</w:t>
            </w:r>
          </w:p>
          <w:p w:rsidR="00055D32" w:rsidRPr="00055D32" w:rsidRDefault="00055D32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t xml:space="preserve">-основные понятия, используемые в </w:t>
            </w:r>
            <w:proofErr w:type="spellStart"/>
            <w:r w:rsidRPr="00055D32">
              <w:t>продюсерстве</w:t>
            </w:r>
            <w:proofErr w:type="spellEnd"/>
            <w:r w:rsidRPr="00055D32">
              <w:t>.</w:t>
            </w:r>
          </w:p>
          <w:p w:rsidR="00055D32" w:rsidRPr="00055D32" w:rsidRDefault="00055D32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t>уметь:</w:t>
            </w:r>
          </w:p>
          <w:p w:rsidR="00055D32" w:rsidRPr="00055D32" w:rsidRDefault="00055D32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t>-пользоваться терминологическим аппаратом курса при изложении теоретических вопросов;</w:t>
            </w:r>
          </w:p>
          <w:p w:rsidR="00055D32" w:rsidRPr="00055D32" w:rsidRDefault="00055D32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t>-ориентироваться в структуре теле- и радио рынка.</w:t>
            </w:r>
          </w:p>
          <w:p w:rsidR="00055D32" w:rsidRPr="00055D32" w:rsidRDefault="00055D32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t>владеть:</w:t>
            </w:r>
          </w:p>
          <w:p w:rsidR="00055D32" w:rsidRPr="00055D32" w:rsidRDefault="00055D32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t>-специальной терминологией;</w:t>
            </w:r>
          </w:p>
          <w:p w:rsidR="0012578C" w:rsidRPr="00055D32" w:rsidRDefault="00055D32" w:rsidP="00055D32">
            <w:pPr>
              <w:suppressAutoHyphens w:val="0"/>
              <w:autoSpaceDE w:val="0"/>
              <w:autoSpaceDN w:val="0"/>
              <w:adjustRightInd w:val="0"/>
              <w:rPr>
                <w:bCs/>
                <w:lang w:eastAsia="ru-RU"/>
              </w:rPr>
            </w:pPr>
            <w:r w:rsidRPr="00055D32">
              <w:t>-методологией применения различных подходов к проектированию продюсерской деятельности</w:t>
            </w:r>
          </w:p>
        </w:tc>
      </w:tr>
      <w:tr w:rsidR="0012578C" w:rsidRPr="00305BA8" w:rsidTr="00055D32">
        <w:tc>
          <w:tcPr>
            <w:tcW w:w="1844" w:type="dxa"/>
            <w:shd w:val="clear" w:color="auto" w:fill="auto"/>
          </w:tcPr>
          <w:p w:rsidR="0012578C" w:rsidRPr="00055D32" w:rsidRDefault="0012578C" w:rsidP="00055D32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055D32">
              <w:rPr>
                <w:lang w:eastAsia="ru-RU"/>
              </w:rPr>
              <w:t>ПКО-6</w:t>
            </w:r>
          </w:p>
        </w:tc>
        <w:tc>
          <w:tcPr>
            <w:tcW w:w="2802" w:type="dxa"/>
            <w:shd w:val="clear" w:color="auto" w:fill="auto"/>
          </w:tcPr>
          <w:p w:rsidR="0012578C" w:rsidRPr="00055D32" w:rsidRDefault="0012578C" w:rsidP="00055D32">
            <w:pPr>
              <w:suppressAutoHyphens w:val="0"/>
              <w:autoSpaceDE w:val="0"/>
              <w:autoSpaceDN w:val="0"/>
              <w:adjustRightInd w:val="0"/>
              <w:rPr>
                <w:bCs/>
                <w:lang w:eastAsia="ru-RU"/>
              </w:rPr>
            </w:pPr>
            <w:r w:rsidRPr="00055D32">
              <w:t xml:space="preserve">ПКО-6 </w:t>
            </w:r>
            <w:proofErr w:type="gramStart"/>
            <w:r w:rsidRPr="00055D32">
              <w:t>Способен</w:t>
            </w:r>
            <w:proofErr w:type="gramEnd"/>
            <w:r w:rsidRPr="00055D32">
              <w:t xml:space="preserve"> руководить творческим коллективом</w:t>
            </w:r>
          </w:p>
        </w:tc>
        <w:tc>
          <w:tcPr>
            <w:tcW w:w="2558" w:type="dxa"/>
          </w:tcPr>
          <w:p w:rsidR="0012578C" w:rsidRPr="00055D32" w:rsidRDefault="0012578C" w:rsidP="00055D32">
            <w:pPr>
              <w:pStyle w:val="TableParagraph"/>
              <w:ind w:right="382" w:firstLine="33"/>
              <w:rPr>
                <w:sz w:val="24"/>
              </w:rPr>
            </w:pPr>
            <w:r w:rsidRPr="00055D32">
              <w:rPr>
                <w:sz w:val="24"/>
              </w:rPr>
              <w:t>ПКО-6.2. Перечисляет характерные особенности</w:t>
            </w:r>
          </w:p>
          <w:p w:rsidR="0012578C" w:rsidRPr="00055D32" w:rsidRDefault="0012578C" w:rsidP="00055D32">
            <w:pPr>
              <w:ind w:firstLine="33"/>
            </w:pPr>
            <w:r w:rsidRPr="00055D32">
              <w:t>творческих коллективов</w:t>
            </w:r>
          </w:p>
          <w:p w:rsidR="0012578C" w:rsidRPr="00055D32" w:rsidRDefault="0012578C" w:rsidP="00055D32">
            <w:pPr>
              <w:pStyle w:val="TableParagraph"/>
              <w:ind w:firstLine="33"/>
            </w:pPr>
          </w:p>
        </w:tc>
        <w:tc>
          <w:tcPr>
            <w:tcW w:w="2910" w:type="dxa"/>
            <w:shd w:val="clear" w:color="auto" w:fill="auto"/>
          </w:tcPr>
          <w:p w:rsidR="00055D32" w:rsidRPr="00055D32" w:rsidRDefault="00055D32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t>знать:</w:t>
            </w:r>
          </w:p>
          <w:p w:rsidR="00055D32" w:rsidRPr="00055D32" w:rsidRDefault="00055D32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t>-цели, задачи и принципы продюсерской деятельности;</w:t>
            </w:r>
          </w:p>
          <w:p w:rsidR="00055D32" w:rsidRPr="00055D32" w:rsidRDefault="00055D32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t xml:space="preserve">-основные понятия, используемые в </w:t>
            </w:r>
            <w:proofErr w:type="spellStart"/>
            <w:r w:rsidRPr="00055D32">
              <w:t>продюсерстве</w:t>
            </w:r>
            <w:proofErr w:type="spellEnd"/>
            <w:r w:rsidRPr="00055D32">
              <w:t>.</w:t>
            </w:r>
          </w:p>
          <w:p w:rsidR="00055D32" w:rsidRPr="00055D32" w:rsidRDefault="00055D32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t>уметь:</w:t>
            </w:r>
          </w:p>
          <w:p w:rsidR="00055D32" w:rsidRPr="00055D32" w:rsidRDefault="00055D32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t>-пользоваться терминологическим аппаратом курса при изложении теоретических вопросов;</w:t>
            </w:r>
          </w:p>
          <w:p w:rsidR="00055D32" w:rsidRPr="00055D32" w:rsidRDefault="00055D32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lastRenderedPageBreak/>
              <w:t>-ориентироваться в структуре теле- и радио рынка.</w:t>
            </w:r>
          </w:p>
          <w:p w:rsidR="00055D32" w:rsidRPr="00055D32" w:rsidRDefault="00055D32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t>владеть:</w:t>
            </w:r>
          </w:p>
          <w:p w:rsidR="00055D32" w:rsidRPr="00055D32" w:rsidRDefault="00055D32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t>-специальной терминологией;</w:t>
            </w:r>
          </w:p>
          <w:p w:rsidR="0012578C" w:rsidRPr="00055D32" w:rsidRDefault="00055D32" w:rsidP="00055D32">
            <w:pPr>
              <w:suppressAutoHyphens w:val="0"/>
              <w:autoSpaceDE w:val="0"/>
              <w:autoSpaceDN w:val="0"/>
              <w:adjustRightInd w:val="0"/>
              <w:rPr>
                <w:bCs/>
                <w:lang w:eastAsia="ru-RU"/>
              </w:rPr>
            </w:pPr>
            <w:r w:rsidRPr="00055D32">
              <w:t>-методологией применения различных подходов к проектированию продюсерской деятельности</w:t>
            </w:r>
          </w:p>
        </w:tc>
      </w:tr>
      <w:tr w:rsidR="0012578C" w:rsidRPr="00305BA8" w:rsidTr="00055D32">
        <w:tc>
          <w:tcPr>
            <w:tcW w:w="1844" w:type="dxa"/>
            <w:shd w:val="clear" w:color="auto" w:fill="auto"/>
          </w:tcPr>
          <w:p w:rsidR="0012578C" w:rsidRPr="00055D32" w:rsidRDefault="0012578C" w:rsidP="00055D32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055D32">
              <w:rPr>
                <w:lang w:eastAsia="ru-RU"/>
              </w:rPr>
              <w:lastRenderedPageBreak/>
              <w:t>ПКО-6</w:t>
            </w:r>
          </w:p>
        </w:tc>
        <w:tc>
          <w:tcPr>
            <w:tcW w:w="2802" w:type="dxa"/>
            <w:shd w:val="clear" w:color="auto" w:fill="auto"/>
          </w:tcPr>
          <w:p w:rsidR="0012578C" w:rsidRPr="00055D32" w:rsidRDefault="0012578C" w:rsidP="00055D32">
            <w:pPr>
              <w:suppressAutoHyphens w:val="0"/>
              <w:autoSpaceDE w:val="0"/>
              <w:autoSpaceDN w:val="0"/>
              <w:adjustRightInd w:val="0"/>
              <w:rPr>
                <w:bCs/>
                <w:lang w:eastAsia="ru-RU"/>
              </w:rPr>
            </w:pPr>
            <w:r w:rsidRPr="00055D32">
              <w:t xml:space="preserve">ПКО-6 </w:t>
            </w:r>
            <w:proofErr w:type="gramStart"/>
            <w:r w:rsidRPr="00055D32">
              <w:t>Способен</w:t>
            </w:r>
            <w:proofErr w:type="gramEnd"/>
            <w:r w:rsidRPr="00055D32">
              <w:t xml:space="preserve"> руководить творческим коллективом</w:t>
            </w:r>
          </w:p>
        </w:tc>
        <w:tc>
          <w:tcPr>
            <w:tcW w:w="2558" w:type="dxa"/>
          </w:tcPr>
          <w:p w:rsidR="0012578C" w:rsidRPr="00055D32" w:rsidRDefault="0012578C" w:rsidP="00055D32">
            <w:pPr>
              <w:pStyle w:val="TableParagraph"/>
              <w:ind w:firstLine="33"/>
              <w:rPr>
                <w:sz w:val="24"/>
              </w:rPr>
            </w:pPr>
            <w:r w:rsidRPr="00055D32">
              <w:rPr>
                <w:sz w:val="24"/>
              </w:rPr>
              <w:t>ПКО-6.3. Демонстрирует лидерские качества</w:t>
            </w:r>
          </w:p>
          <w:p w:rsidR="0012578C" w:rsidRPr="00055D32" w:rsidRDefault="0012578C" w:rsidP="00055D32">
            <w:pPr>
              <w:ind w:right="60" w:firstLine="33"/>
            </w:pPr>
          </w:p>
        </w:tc>
        <w:tc>
          <w:tcPr>
            <w:tcW w:w="2910" w:type="dxa"/>
            <w:shd w:val="clear" w:color="auto" w:fill="auto"/>
          </w:tcPr>
          <w:p w:rsidR="00055D32" w:rsidRPr="00055D32" w:rsidRDefault="00055D32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t>знать:</w:t>
            </w:r>
          </w:p>
          <w:p w:rsidR="00055D32" w:rsidRPr="00055D32" w:rsidRDefault="00055D32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t>-цели, задачи и принципы продюсерской деятельности;</w:t>
            </w:r>
          </w:p>
          <w:p w:rsidR="00055D32" w:rsidRPr="00055D32" w:rsidRDefault="00055D32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t xml:space="preserve">-основные понятия, используемые в </w:t>
            </w:r>
            <w:proofErr w:type="spellStart"/>
            <w:r w:rsidRPr="00055D32">
              <w:t>продюсерстве</w:t>
            </w:r>
            <w:proofErr w:type="spellEnd"/>
            <w:r w:rsidRPr="00055D32">
              <w:t>.</w:t>
            </w:r>
          </w:p>
          <w:p w:rsidR="00055D32" w:rsidRPr="00055D32" w:rsidRDefault="00055D32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t>уметь:</w:t>
            </w:r>
          </w:p>
          <w:p w:rsidR="00055D32" w:rsidRPr="00055D32" w:rsidRDefault="00055D32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t>-пользоваться терминологическим аппаратом курса при изложении теоретических вопросов;</w:t>
            </w:r>
          </w:p>
          <w:p w:rsidR="00055D32" w:rsidRPr="00055D32" w:rsidRDefault="00055D32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t>-ориентироваться в структуре теле- и радио рынка.</w:t>
            </w:r>
          </w:p>
          <w:p w:rsidR="00055D32" w:rsidRPr="00055D32" w:rsidRDefault="00055D32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t>владеть:</w:t>
            </w:r>
          </w:p>
          <w:p w:rsidR="00055D32" w:rsidRPr="00055D32" w:rsidRDefault="00055D32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t>-специальной терминологией;</w:t>
            </w:r>
          </w:p>
          <w:p w:rsidR="0012578C" w:rsidRPr="00055D32" w:rsidRDefault="00055D32" w:rsidP="00055D32">
            <w:pPr>
              <w:suppressAutoHyphens w:val="0"/>
              <w:autoSpaceDE w:val="0"/>
              <w:autoSpaceDN w:val="0"/>
              <w:adjustRightInd w:val="0"/>
              <w:rPr>
                <w:bCs/>
                <w:lang w:eastAsia="ru-RU"/>
              </w:rPr>
            </w:pPr>
            <w:r w:rsidRPr="00055D32">
              <w:t>-методологией применения различных подходов к проектированию продюсерской деятельности</w:t>
            </w:r>
          </w:p>
        </w:tc>
      </w:tr>
      <w:tr w:rsidR="0012578C" w:rsidRPr="00305BA8" w:rsidTr="00055D32">
        <w:tc>
          <w:tcPr>
            <w:tcW w:w="1844" w:type="dxa"/>
            <w:shd w:val="clear" w:color="auto" w:fill="auto"/>
          </w:tcPr>
          <w:p w:rsidR="0012578C" w:rsidRPr="00055D32" w:rsidRDefault="0012578C" w:rsidP="00055D32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055D32">
              <w:rPr>
                <w:lang w:eastAsia="ru-RU"/>
              </w:rPr>
              <w:t>ПКО-6</w:t>
            </w:r>
          </w:p>
        </w:tc>
        <w:tc>
          <w:tcPr>
            <w:tcW w:w="2802" w:type="dxa"/>
            <w:shd w:val="clear" w:color="auto" w:fill="auto"/>
          </w:tcPr>
          <w:p w:rsidR="0012578C" w:rsidRPr="00055D32" w:rsidRDefault="0012578C" w:rsidP="00055D32">
            <w:pPr>
              <w:suppressAutoHyphens w:val="0"/>
              <w:autoSpaceDE w:val="0"/>
              <w:autoSpaceDN w:val="0"/>
              <w:adjustRightInd w:val="0"/>
              <w:rPr>
                <w:bCs/>
                <w:lang w:eastAsia="ru-RU"/>
              </w:rPr>
            </w:pPr>
            <w:r w:rsidRPr="00055D32">
              <w:t xml:space="preserve">ПКО-6 </w:t>
            </w:r>
            <w:proofErr w:type="gramStart"/>
            <w:r w:rsidRPr="00055D32">
              <w:t>Способен</w:t>
            </w:r>
            <w:proofErr w:type="gramEnd"/>
            <w:r w:rsidRPr="00055D32">
              <w:t xml:space="preserve"> руководить творческим коллективом</w:t>
            </w:r>
          </w:p>
        </w:tc>
        <w:tc>
          <w:tcPr>
            <w:tcW w:w="2558" w:type="dxa"/>
          </w:tcPr>
          <w:p w:rsidR="0012578C" w:rsidRPr="00055D32" w:rsidRDefault="0012578C" w:rsidP="00055D32">
            <w:pPr>
              <w:ind w:right="60" w:firstLine="33"/>
            </w:pPr>
            <w:r w:rsidRPr="00055D32">
              <w:t>ПКО-6.4. Называет мотивирующие факторы</w:t>
            </w:r>
            <w:r w:rsidRPr="00055D32">
              <w:rPr>
                <w:spacing w:val="-24"/>
              </w:rPr>
              <w:t xml:space="preserve"> </w:t>
            </w:r>
            <w:r w:rsidRPr="00055D32">
              <w:t>для творческого</w:t>
            </w:r>
            <w:r w:rsidRPr="00055D32">
              <w:rPr>
                <w:spacing w:val="-7"/>
              </w:rPr>
              <w:t xml:space="preserve"> </w:t>
            </w:r>
            <w:r w:rsidRPr="00055D32">
              <w:rPr>
                <w:spacing w:val="-3"/>
              </w:rPr>
              <w:t>коллектива</w:t>
            </w:r>
          </w:p>
        </w:tc>
        <w:tc>
          <w:tcPr>
            <w:tcW w:w="2910" w:type="dxa"/>
            <w:shd w:val="clear" w:color="auto" w:fill="auto"/>
          </w:tcPr>
          <w:p w:rsidR="00055D32" w:rsidRPr="00055D32" w:rsidRDefault="00055D32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t>знать:</w:t>
            </w:r>
          </w:p>
          <w:p w:rsidR="00055D32" w:rsidRPr="00055D32" w:rsidRDefault="00055D32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t>-цели, задачи и принципы продюсерской деятельности;</w:t>
            </w:r>
          </w:p>
          <w:p w:rsidR="00055D32" w:rsidRPr="00055D32" w:rsidRDefault="00055D32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t xml:space="preserve">-основные понятия, используемые в </w:t>
            </w:r>
            <w:proofErr w:type="spellStart"/>
            <w:r w:rsidRPr="00055D32">
              <w:t>продюсерстве</w:t>
            </w:r>
            <w:proofErr w:type="spellEnd"/>
            <w:r w:rsidRPr="00055D32">
              <w:t>.</w:t>
            </w:r>
          </w:p>
          <w:p w:rsidR="00055D32" w:rsidRPr="00055D32" w:rsidRDefault="00055D32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t>уметь:</w:t>
            </w:r>
          </w:p>
          <w:p w:rsidR="00055D32" w:rsidRPr="00055D32" w:rsidRDefault="00055D32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t>-пользоваться терминологическим аппаратом курса при изложении теоретических вопросов;</w:t>
            </w:r>
          </w:p>
          <w:p w:rsidR="00055D32" w:rsidRPr="00055D32" w:rsidRDefault="00055D32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lastRenderedPageBreak/>
              <w:t>-ориентироваться в структуре теле- и радио рынка.</w:t>
            </w:r>
          </w:p>
          <w:p w:rsidR="00055D32" w:rsidRPr="00055D32" w:rsidRDefault="00055D32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t>владеть:</w:t>
            </w:r>
          </w:p>
          <w:p w:rsidR="00055D32" w:rsidRPr="00055D32" w:rsidRDefault="00055D32" w:rsidP="00055D32">
            <w:pPr>
              <w:tabs>
                <w:tab w:val="num" w:pos="0"/>
                <w:tab w:val="left" w:pos="284"/>
                <w:tab w:val="right" w:leader="underscore" w:pos="9639"/>
              </w:tabs>
              <w:ind w:firstLine="33"/>
            </w:pPr>
            <w:r w:rsidRPr="00055D32">
              <w:t>-специальной терминологией;</w:t>
            </w:r>
          </w:p>
          <w:p w:rsidR="0012578C" w:rsidRPr="00055D32" w:rsidRDefault="00055D32" w:rsidP="00055D32">
            <w:pPr>
              <w:suppressAutoHyphens w:val="0"/>
              <w:autoSpaceDE w:val="0"/>
              <w:autoSpaceDN w:val="0"/>
              <w:adjustRightInd w:val="0"/>
              <w:rPr>
                <w:bCs/>
                <w:lang w:eastAsia="ru-RU"/>
              </w:rPr>
            </w:pPr>
            <w:r w:rsidRPr="00055D32">
              <w:t>-методологией применения различных подходов к проектированию продюсерской деятельности</w:t>
            </w:r>
          </w:p>
        </w:tc>
      </w:tr>
    </w:tbl>
    <w:p w:rsidR="0012578C" w:rsidRDefault="0012578C" w:rsidP="00216FD8">
      <w:pPr>
        <w:pStyle w:val="a3"/>
        <w:tabs>
          <w:tab w:val="left" w:pos="284"/>
          <w:tab w:val="right" w:leader="underscore" w:pos="9639"/>
        </w:tabs>
        <w:ind w:left="567"/>
        <w:jc w:val="both"/>
        <w:rPr>
          <w:b/>
          <w:bCs/>
          <w:sz w:val="28"/>
          <w:szCs w:val="28"/>
        </w:rPr>
      </w:pPr>
    </w:p>
    <w:p w:rsidR="000D1332" w:rsidRPr="001A08A8" w:rsidRDefault="000D1332" w:rsidP="00942C11">
      <w:pPr>
        <w:tabs>
          <w:tab w:val="num" w:pos="-426"/>
          <w:tab w:val="left" w:pos="284"/>
          <w:tab w:val="right" w:leader="underscore" w:pos="9639"/>
        </w:tabs>
        <w:ind w:firstLine="567"/>
        <w:jc w:val="both"/>
        <w:rPr>
          <w:bCs/>
          <w:sz w:val="28"/>
          <w:szCs w:val="28"/>
        </w:rPr>
      </w:pPr>
      <w:proofErr w:type="gramStart"/>
      <w:r w:rsidRPr="001A08A8">
        <w:rPr>
          <w:bCs/>
          <w:sz w:val="28"/>
          <w:szCs w:val="28"/>
        </w:rPr>
        <w:t>В</w:t>
      </w:r>
      <w:r>
        <w:rPr>
          <w:bCs/>
          <w:sz w:val="28"/>
          <w:szCs w:val="28"/>
        </w:rPr>
        <w:t xml:space="preserve"> результате прохождения преддипломной</w:t>
      </w:r>
      <w:r w:rsidRPr="001A08A8">
        <w:rPr>
          <w:bCs/>
          <w:sz w:val="28"/>
          <w:szCs w:val="28"/>
        </w:rPr>
        <w:t xml:space="preserve"> практики у обучающегося формируются компетенции и по итогам практики обучающийся должен продемонстрировать следующие результаты:</w:t>
      </w:r>
      <w:proofErr w:type="gramEnd"/>
    </w:p>
    <w:p w:rsidR="000D1332" w:rsidRPr="00606C2E" w:rsidRDefault="000D1332" w:rsidP="00942C11">
      <w:pPr>
        <w:tabs>
          <w:tab w:val="num" w:pos="0"/>
          <w:tab w:val="left" w:pos="284"/>
          <w:tab w:val="right" w:leader="underscore" w:pos="9639"/>
        </w:tabs>
        <w:ind w:firstLine="567"/>
        <w:jc w:val="both"/>
        <w:rPr>
          <w:bCs/>
          <w:sz w:val="16"/>
          <w:szCs w:val="16"/>
        </w:rPr>
      </w:pPr>
    </w:p>
    <w:p w:rsidR="000D1332" w:rsidRPr="00266759" w:rsidRDefault="008E2563" w:rsidP="00266759">
      <w:pPr>
        <w:pStyle w:val="a3"/>
        <w:numPr>
          <w:ilvl w:val="0"/>
          <w:numId w:val="9"/>
        </w:numPr>
        <w:tabs>
          <w:tab w:val="left" w:pos="284"/>
          <w:tab w:val="right" w:leader="underscore" w:pos="9639"/>
        </w:tabs>
        <w:jc w:val="center"/>
        <w:rPr>
          <w:bCs/>
          <w:sz w:val="28"/>
          <w:szCs w:val="28"/>
        </w:rPr>
      </w:pPr>
      <w:r w:rsidRPr="00266759">
        <w:rPr>
          <w:b/>
          <w:bCs/>
          <w:sz w:val="28"/>
          <w:szCs w:val="28"/>
        </w:rPr>
        <w:t>Мес</w:t>
      </w:r>
      <w:r w:rsidR="000D1332" w:rsidRPr="00266759">
        <w:rPr>
          <w:b/>
          <w:bCs/>
          <w:sz w:val="28"/>
          <w:szCs w:val="28"/>
        </w:rPr>
        <w:t>то преддипл</w:t>
      </w:r>
      <w:r w:rsidR="00840584" w:rsidRPr="00266759">
        <w:rPr>
          <w:b/>
          <w:bCs/>
          <w:sz w:val="28"/>
          <w:szCs w:val="28"/>
        </w:rPr>
        <w:t xml:space="preserve">омной </w:t>
      </w:r>
      <w:r w:rsidR="008E3B7B" w:rsidRPr="00266759">
        <w:rPr>
          <w:b/>
          <w:sz w:val="28"/>
          <w:szCs w:val="28"/>
        </w:rPr>
        <w:t>(проек</w:t>
      </w:r>
      <w:r w:rsidR="007F48F2" w:rsidRPr="00266759">
        <w:rPr>
          <w:b/>
          <w:sz w:val="28"/>
          <w:szCs w:val="28"/>
        </w:rPr>
        <w:t xml:space="preserve">тно-творческо-производственной) </w:t>
      </w:r>
      <w:r w:rsidR="00840584" w:rsidRPr="00266759">
        <w:rPr>
          <w:b/>
          <w:bCs/>
          <w:sz w:val="28"/>
          <w:szCs w:val="28"/>
        </w:rPr>
        <w:t xml:space="preserve">практики в структуре ОПОП </w:t>
      </w:r>
      <w:proofErr w:type="spellStart"/>
      <w:r w:rsidR="00840584" w:rsidRPr="00266759">
        <w:rPr>
          <w:b/>
          <w:bCs/>
          <w:sz w:val="28"/>
          <w:szCs w:val="28"/>
        </w:rPr>
        <w:t>специалитета</w:t>
      </w:r>
      <w:proofErr w:type="spellEnd"/>
    </w:p>
    <w:p w:rsidR="000D1332" w:rsidRDefault="000D1332" w:rsidP="00942C11">
      <w:pPr>
        <w:tabs>
          <w:tab w:val="left" w:pos="708"/>
          <w:tab w:val="right" w:leader="underscore" w:pos="9639"/>
        </w:tabs>
        <w:ind w:firstLine="567"/>
        <w:jc w:val="both"/>
        <w:rPr>
          <w:i/>
          <w:sz w:val="22"/>
          <w:szCs w:val="22"/>
        </w:rPr>
      </w:pPr>
    </w:p>
    <w:p w:rsidR="000D1332" w:rsidRPr="009407AC" w:rsidRDefault="000D1332" w:rsidP="00942C11">
      <w:pPr>
        <w:tabs>
          <w:tab w:val="left" w:pos="708"/>
          <w:tab w:val="right" w:leader="underscore" w:pos="9639"/>
        </w:tabs>
        <w:ind w:firstLine="567"/>
        <w:jc w:val="both"/>
        <w:rPr>
          <w:sz w:val="28"/>
          <w:szCs w:val="28"/>
        </w:rPr>
      </w:pPr>
      <w:r w:rsidRPr="00840584">
        <w:rPr>
          <w:sz w:val="28"/>
          <w:szCs w:val="28"/>
        </w:rPr>
        <w:t>1. Блок Б</w:t>
      </w:r>
      <w:proofErr w:type="gramStart"/>
      <w:r w:rsidRPr="00840584">
        <w:rPr>
          <w:sz w:val="28"/>
          <w:szCs w:val="28"/>
        </w:rPr>
        <w:t>2</w:t>
      </w:r>
      <w:proofErr w:type="gramEnd"/>
      <w:r w:rsidRPr="00840584">
        <w:rPr>
          <w:sz w:val="28"/>
          <w:szCs w:val="28"/>
        </w:rPr>
        <w:t>.В.05(П).  Преддипломная</w:t>
      </w:r>
      <w:r w:rsidR="00840584" w:rsidRPr="00840584">
        <w:rPr>
          <w:sz w:val="28"/>
          <w:szCs w:val="28"/>
        </w:rPr>
        <w:t xml:space="preserve"> (проектно-творческо-производственная)</w:t>
      </w:r>
      <w:r>
        <w:rPr>
          <w:sz w:val="28"/>
          <w:szCs w:val="28"/>
        </w:rPr>
        <w:t xml:space="preserve"> практика базируется на следующих дисциплинах: </w:t>
      </w:r>
      <w:r w:rsidRPr="009407AC">
        <w:rPr>
          <w:rStyle w:val="2"/>
        </w:rPr>
        <w:t>«Маркетинг, связи с общественностью и реклама в продюсерской деятельности», «Техника и технологии радиовещания», «Организация и управление производством телевизионных и радиопрограмм».</w:t>
      </w:r>
    </w:p>
    <w:p w:rsidR="000D1332" w:rsidRDefault="000D1332" w:rsidP="00942C11">
      <w:pPr>
        <w:spacing w:line="317" w:lineRule="exact"/>
        <w:ind w:firstLine="567"/>
        <w:jc w:val="both"/>
        <w:rPr>
          <w:rStyle w:val="2"/>
        </w:rPr>
      </w:pPr>
      <w:r w:rsidRPr="009407AC">
        <w:rPr>
          <w:sz w:val="28"/>
          <w:szCs w:val="28"/>
        </w:rPr>
        <w:t xml:space="preserve">2. </w:t>
      </w:r>
      <w:r w:rsidRPr="009407AC">
        <w:rPr>
          <w:rStyle w:val="2"/>
        </w:rPr>
        <w:t>Для успешного прохождения преддипломной</w:t>
      </w:r>
      <w:r w:rsidR="00A13195">
        <w:rPr>
          <w:rStyle w:val="2"/>
        </w:rPr>
        <w:t xml:space="preserve"> </w:t>
      </w:r>
      <w:r w:rsidR="008E3B7B" w:rsidRPr="00840584">
        <w:rPr>
          <w:sz w:val="28"/>
          <w:szCs w:val="28"/>
        </w:rPr>
        <w:t>(проектно-творческо-производственн</w:t>
      </w:r>
      <w:r w:rsidR="008E3B7B">
        <w:rPr>
          <w:sz w:val="28"/>
          <w:szCs w:val="28"/>
        </w:rPr>
        <w:t>ой</w:t>
      </w:r>
      <w:r w:rsidR="008E3B7B" w:rsidRPr="00840584">
        <w:rPr>
          <w:sz w:val="28"/>
          <w:szCs w:val="28"/>
        </w:rPr>
        <w:t>)</w:t>
      </w:r>
      <w:r w:rsidRPr="009407AC">
        <w:rPr>
          <w:rStyle w:val="2"/>
        </w:rPr>
        <w:t xml:space="preserve"> практики обучающиеся используют знания, умения и навыки, сформированные в ходе освоения дисциплин: </w:t>
      </w:r>
    </w:p>
    <w:p w:rsidR="007F48F2" w:rsidRDefault="008E3B7B" w:rsidP="00942C11">
      <w:pPr>
        <w:spacing w:line="317" w:lineRule="exact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«</w:t>
      </w:r>
      <w:r w:rsidRPr="008E3B7B">
        <w:rPr>
          <w:sz w:val="28"/>
          <w:szCs w:val="28"/>
        </w:rPr>
        <w:t>Звуковое решение аудиовизуального продукта</w:t>
      </w:r>
      <w:r>
        <w:rPr>
          <w:sz w:val="28"/>
          <w:szCs w:val="28"/>
        </w:rPr>
        <w:t>»,</w:t>
      </w:r>
    </w:p>
    <w:p w:rsidR="007F48F2" w:rsidRDefault="008E3B7B" w:rsidP="00942C11">
      <w:pPr>
        <w:spacing w:line="317" w:lineRule="exact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«</w:t>
      </w:r>
      <w:r w:rsidRPr="008E3B7B">
        <w:rPr>
          <w:sz w:val="28"/>
          <w:szCs w:val="28"/>
        </w:rPr>
        <w:t>Зарубежные модели создания аудиовизуального продукта</w:t>
      </w:r>
      <w:r>
        <w:rPr>
          <w:sz w:val="28"/>
          <w:szCs w:val="28"/>
        </w:rPr>
        <w:t>»,</w:t>
      </w:r>
    </w:p>
    <w:p w:rsidR="008E3B7B" w:rsidRPr="009407AC" w:rsidRDefault="008E3B7B" w:rsidP="00942C11">
      <w:pPr>
        <w:spacing w:line="317" w:lineRule="exact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«</w:t>
      </w:r>
      <w:r w:rsidRPr="008E3B7B">
        <w:rPr>
          <w:sz w:val="28"/>
          <w:szCs w:val="28"/>
        </w:rPr>
        <w:t>Искусство деловых презентаций</w:t>
      </w:r>
      <w:r>
        <w:rPr>
          <w:sz w:val="28"/>
          <w:szCs w:val="28"/>
        </w:rPr>
        <w:t>»</w:t>
      </w:r>
      <w:r w:rsidR="007F48F2">
        <w:rPr>
          <w:sz w:val="28"/>
          <w:szCs w:val="28"/>
        </w:rPr>
        <w:t>.</w:t>
      </w:r>
    </w:p>
    <w:p w:rsidR="000D1332" w:rsidRPr="009407AC" w:rsidRDefault="000D1332" w:rsidP="00942C11">
      <w:pPr>
        <w:spacing w:after="296" w:line="317" w:lineRule="exact"/>
        <w:ind w:firstLine="567"/>
        <w:jc w:val="both"/>
        <w:rPr>
          <w:sz w:val="28"/>
          <w:szCs w:val="28"/>
        </w:rPr>
      </w:pPr>
      <w:r w:rsidRPr="009407AC">
        <w:rPr>
          <w:sz w:val="28"/>
          <w:szCs w:val="28"/>
        </w:rPr>
        <w:t xml:space="preserve">3. </w:t>
      </w:r>
      <w:r w:rsidRPr="009407AC">
        <w:rPr>
          <w:rStyle w:val="2"/>
        </w:rPr>
        <w:t xml:space="preserve">Преддипломная </w:t>
      </w:r>
      <w:r w:rsidR="008E3B7B" w:rsidRPr="00840584">
        <w:rPr>
          <w:sz w:val="28"/>
          <w:szCs w:val="28"/>
        </w:rPr>
        <w:t>(проектно-творческо-производственная)</w:t>
      </w:r>
      <w:r w:rsidRPr="009407AC">
        <w:rPr>
          <w:rStyle w:val="2"/>
        </w:rPr>
        <w:t>практика предшествует написанию выпускной квалификационной работы.</w:t>
      </w:r>
    </w:p>
    <w:p w:rsidR="000D1332" w:rsidRPr="000C2504" w:rsidRDefault="000D1332" w:rsidP="00942C11">
      <w:pPr>
        <w:tabs>
          <w:tab w:val="right" w:leader="underscore" w:pos="9356"/>
        </w:tabs>
        <w:ind w:firstLine="567"/>
        <w:jc w:val="both"/>
        <w:rPr>
          <w:bCs/>
          <w:sz w:val="28"/>
          <w:szCs w:val="28"/>
        </w:rPr>
      </w:pPr>
      <w:r w:rsidRPr="000C2504">
        <w:rPr>
          <w:b/>
          <w:bCs/>
          <w:sz w:val="28"/>
          <w:szCs w:val="28"/>
        </w:rPr>
        <w:t>4. Формы и способы проведения преддипломной</w:t>
      </w:r>
      <w:r w:rsidR="00A13195">
        <w:rPr>
          <w:b/>
          <w:bCs/>
          <w:sz w:val="28"/>
          <w:szCs w:val="28"/>
        </w:rPr>
        <w:t xml:space="preserve"> </w:t>
      </w:r>
      <w:r w:rsidR="00A13195" w:rsidRPr="008E3B7B">
        <w:rPr>
          <w:b/>
          <w:sz w:val="28"/>
          <w:szCs w:val="28"/>
        </w:rPr>
        <w:t>(проек</w:t>
      </w:r>
      <w:r w:rsidR="00A13195">
        <w:rPr>
          <w:b/>
          <w:sz w:val="28"/>
          <w:szCs w:val="28"/>
        </w:rPr>
        <w:t xml:space="preserve">тно-творческо-производственной) </w:t>
      </w:r>
      <w:r w:rsidRPr="000C2504">
        <w:rPr>
          <w:b/>
          <w:bCs/>
          <w:sz w:val="28"/>
          <w:szCs w:val="28"/>
        </w:rPr>
        <w:t xml:space="preserve"> практики </w:t>
      </w:r>
    </w:p>
    <w:p w:rsidR="000D1332" w:rsidRPr="008E3B7B" w:rsidRDefault="000D1332" w:rsidP="00942C11">
      <w:pPr>
        <w:tabs>
          <w:tab w:val="left" w:pos="993"/>
        </w:tabs>
        <w:ind w:firstLine="567"/>
        <w:jc w:val="both"/>
        <w:rPr>
          <w:rFonts w:eastAsia="Calibri"/>
          <w:sz w:val="28"/>
          <w:szCs w:val="28"/>
          <w:lang w:eastAsia="en-US"/>
        </w:rPr>
      </w:pPr>
      <w:r w:rsidRPr="008E3B7B">
        <w:rPr>
          <w:rFonts w:eastAsia="Calibri"/>
          <w:sz w:val="28"/>
          <w:szCs w:val="28"/>
          <w:lang w:eastAsia="en-US"/>
        </w:rPr>
        <w:t>1. Практика осуществляется в дискретной форме</w:t>
      </w:r>
    </w:p>
    <w:p w:rsidR="000D1332" w:rsidRPr="008E3B7B" w:rsidRDefault="000D1332" w:rsidP="00942C11">
      <w:pPr>
        <w:tabs>
          <w:tab w:val="left" w:pos="993"/>
        </w:tabs>
        <w:ind w:firstLine="567"/>
        <w:jc w:val="both"/>
        <w:rPr>
          <w:rFonts w:eastAsia="Calibri"/>
          <w:sz w:val="28"/>
          <w:szCs w:val="28"/>
          <w:lang w:eastAsia="en-US"/>
        </w:rPr>
      </w:pPr>
      <w:r w:rsidRPr="008E3B7B">
        <w:rPr>
          <w:rFonts w:eastAsia="Calibri"/>
          <w:sz w:val="28"/>
          <w:szCs w:val="28"/>
          <w:lang w:eastAsia="en-US"/>
        </w:rPr>
        <w:t>2.Способ проведения практики – стационарный</w:t>
      </w:r>
      <w:r w:rsidR="00942C11">
        <w:rPr>
          <w:rFonts w:eastAsia="Calibri"/>
          <w:sz w:val="28"/>
          <w:szCs w:val="28"/>
          <w:lang w:eastAsia="en-US"/>
        </w:rPr>
        <w:t>, выездной</w:t>
      </w:r>
    </w:p>
    <w:p w:rsidR="000D1332" w:rsidRPr="00125DE5" w:rsidRDefault="000D1332" w:rsidP="00942C11">
      <w:pPr>
        <w:tabs>
          <w:tab w:val="left" w:pos="708"/>
          <w:tab w:val="right" w:leader="underscore" w:pos="9639"/>
        </w:tabs>
        <w:ind w:firstLine="567"/>
        <w:jc w:val="both"/>
        <w:rPr>
          <w:sz w:val="28"/>
          <w:szCs w:val="28"/>
        </w:rPr>
      </w:pPr>
    </w:p>
    <w:p w:rsidR="000D1332" w:rsidRPr="00606C2E" w:rsidRDefault="000D1332" w:rsidP="00942C11">
      <w:pPr>
        <w:tabs>
          <w:tab w:val="right" w:leader="underscore" w:pos="9356"/>
        </w:tabs>
        <w:ind w:firstLine="567"/>
        <w:jc w:val="both"/>
        <w:rPr>
          <w:bCs/>
        </w:rPr>
      </w:pPr>
      <w:r w:rsidRPr="00A24F05">
        <w:rPr>
          <w:b/>
          <w:bCs/>
          <w:sz w:val="28"/>
          <w:szCs w:val="28"/>
        </w:rPr>
        <w:t>5. Ме</w:t>
      </w:r>
      <w:r>
        <w:rPr>
          <w:b/>
          <w:bCs/>
          <w:sz w:val="28"/>
          <w:szCs w:val="28"/>
        </w:rPr>
        <w:t>сто и время проведения преддипломной</w:t>
      </w:r>
      <w:r w:rsidRPr="00A24F05">
        <w:rPr>
          <w:b/>
          <w:bCs/>
          <w:sz w:val="28"/>
          <w:szCs w:val="28"/>
        </w:rPr>
        <w:t xml:space="preserve"> </w:t>
      </w:r>
      <w:r w:rsidR="00A13195" w:rsidRPr="008E3B7B">
        <w:rPr>
          <w:b/>
          <w:sz w:val="28"/>
          <w:szCs w:val="28"/>
        </w:rPr>
        <w:t>(проек</w:t>
      </w:r>
      <w:r w:rsidR="00A13195">
        <w:rPr>
          <w:b/>
          <w:sz w:val="28"/>
          <w:szCs w:val="28"/>
        </w:rPr>
        <w:t xml:space="preserve">тно-творческо-производственной)  </w:t>
      </w:r>
      <w:r w:rsidRPr="00A24F05">
        <w:rPr>
          <w:b/>
          <w:bCs/>
          <w:sz w:val="28"/>
          <w:szCs w:val="28"/>
        </w:rPr>
        <w:t>практики</w:t>
      </w:r>
    </w:p>
    <w:p w:rsidR="000D1332" w:rsidRPr="00840584" w:rsidRDefault="000D1332" w:rsidP="00942C11">
      <w:pPr>
        <w:tabs>
          <w:tab w:val="left" w:pos="708"/>
          <w:tab w:val="right" w:leader="underscore" w:pos="9639"/>
        </w:tabs>
        <w:ind w:firstLine="567"/>
        <w:jc w:val="both"/>
        <w:rPr>
          <w:color w:val="000000"/>
          <w:sz w:val="28"/>
          <w:szCs w:val="28"/>
          <w:lang w:eastAsia="ru-RU" w:bidi="ru-RU"/>
        </w:rPr>
      </w:pPr>
      <w:r w:rsidRPr="00840584">
        <w:rPr>
          <w:rStyle w:val="2"/>
        </w:rPr>
        <w:t xml:space="preserve">Преддипломная </w:t>
      </w:r>
      <w:r w:rsidR="00840584" w:rsidRPr="00840584">
        <w:rPr>
          <w:bCs/>
          <w:sz w:val="28"/>
          <w:szCs w:val="28"/>
        </w:rPr>
        <w:t>(</w:t>
      </w:r>
      <w:r w:rsidR="00840584" w:rsidRPr="00840584">
        <w:rPr>
          <w:sz w:val="28"/>
          <w:szCs w:val="28"/>
        </w:rPr>
        <w:t>проектно-творческо-производственная)</w:t>
      </w:r>
      <w:r w:rsidR="00A13195">
        <w:rPr>
          <w:sz w:val="28"/>
          <w:szCs w:val="28"/>
        </w:rPr>
        <w:t xml:space="preserve"> </w:t>
      </w:r>
      <w:r>
        <w:rPr>
          <w:rStyle w:val="2"/>
        </w:rPr>
        <w:t>практика проводится на базе Государственной телевизионной и радиовещательной компании «Нижний Новгород».</w:t>
      </w:r>
      <w:r w:rsidR="00A13195">
        <w:rPr>
          <w:rStyle w:val="2"/>
        </w:rPr>
        <w:t xml:space="preserve"> </w:t>
      </w:r>
      <w:r>
        <w:rPr>
          <w:rStyle w:val="2"/>
        </w:rPr>
        <w:t>Преддипломная практика проводится в 10 семестре в объеме 1</w:t>
      </w:r>
      <w:r w:rsidR="00942C11">
        <w:rPr>
          <w:rStyle w:val="2"/>
        </w:rPr>
        <w:t xml:space="preserve">5 </w:t>
      </w:r>
      <w:proofErr w:type="spellStart"/>
      <w:r w:rsidR="00942C11">
        <w:rPr>
          <w:rStyle w:val="2"/>
        </w:rPr>
        <w:t>з.е</w:t>
      </w:r>
      <w:proofErr w:type="spellEnd"/>
      <w:r w:rsidR="00942C11">
        <w:rPr>
          <w:rStyle w:val="2"/>
        </w:rPr>
        <w:t>., 540 ч.</w:t>
      </w:r>
    </w:p>
    <w:p w:rsidR="000D1332" w:rsidRPr="00B53738" w:rsidRDefault="000D1332" w:rsidP="00942C11">
      <w:pPr>
        <w:shd w:val="clear" w:color="auto" w:fill="FFFFFF"/>
        <w:autoSpaceDE w:val="0"/>
        <w:ind w:firstLine="567"/>
        <w:jc w:val="both"/>
        <w:rPr>
          <w:sz w:val="28"/>
          <w:szCs w:val="28"/>
        </w:rPr>
      </w:pPr>
      <w:r w:rsidRPr="00B53738">
        <w:rPr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</w:t>
      </w:r>
      <w:r w:rsidRPr="00B53738">
        <w:rPr>
          <w:sz w:val="28"/>
          <w:szCs w:val="28"/>
        </w:rPr>
        <w:lastRenderedPageBreak/>
        <w:t xml:space="preserve">доступности для данных обучающихся и рекомендации </w:t>
      </w:r>
      <w:proofErr w:type="gramStart"/>
      <w:r w:rsidRPr="00B53738">
        <w:rPr>
          <w:sz w:val="28"/>
          <w:szCs w:val="28"/>
        </w:rPr>
        <w:t>медико-социальной</w:t>
      </w:r>
      <w:proofErr w:type="gramEnd"/>
      <w:r w:rsidRPr="00B53738">
        <w:rPr>
          <w:sz w:val="28"/>
          <w:szCs w:val="28"/>
        </w:rPr>
        <w:t xml:space="preserve"> экспертизы, а также индивидуальной программе реабилитации инвалида, относительно рекомендованных условий и видов труда. </w:t>
      </w:r>
    </w:p>
    <w:p w:rsidR="000D1332" w:rsidRPr="0009437D" w:rsidRDefault="000D1332" w:rsidP="00942C11">
      <w:pPr>
        <w:shd w:val="clear" w:color="auto" w:fill="FFFFFF"/>
        <w:autoSpaceDE w:val="0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При направлении обучающегося с ограниченными возможностями здоровья и/или инвалида в организацию (предприятие) для прохождения практики, предусмотренной учебным планом, Групповой руководитель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</w:t>
      </w:r>
      <w:r w:rsidRPr="00B53738">
        <w:rPr>
          <w:sz w:val="28"/>
          <w:szCs w:val="28"/>
        </w:rPr>
        <w:t>.</w:t>
      </w:r>
    </w:p>
    <w:p w:rsidR="000D1332" w:rsidRPr="00B53738" w:rsidRDefault="000D1332" w:rsidP="00942C11">
      <w:pPr>
        <w:tabs>
          <w:tab w:val="left" w:pos="284"/>
          <w:tab w:val="right" w:leader="underscore" w:pos="9639"/>
        </w:tabs>
        <w:ind w:firstLine="567"/>
        <w:jc w:val="both"/>
        <w:rPr>
          <w:i/>
          <w:sz w:val="28"/>
          <w:szCs w:val="28"/>
        </w:rPr>
      </w:pPr>
    </w:p>
    <w:p w:rsidR="000D1332" w:rsidRPr="00A24F05" w:rsidRDefault="000D1332" w:rsidP="00942C11">
      <w:pPr>
        <w:tabs>
          <w:tab w:val="left" w:pos="284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6. Объём преддипломной</w:t>
      </w:r>
      <w:r w:rsidRPr="00A24F05">
        <w:rPr>
          <w:b/>
          <w:bCs/>
          <w:sz w:val="28"/>
          <w:szCs w:val="28"/>
        </w:rPr>
        <w:t xml:space="preserve"> </w:t>
      </w:r>
      <w:r w:rsidR="00A13195" w:rsidRPr="008E3B7B">
        <w:rPr>
          <w:b/>
          <w:sz w:val="28"/>
          <w:szCs w:val="28"/>
        </w:rPr>
        <w:t>(проек</w:t>
      </w:r>
      <w:r w:rsidR="00A13195">
        <w:rPr>
          <w:b/>
          <w:sz w:val="28"/>
          <w:szCs w:val="28"/>
        </w:rPr>
        <w:t xml:space="preserve">тно-творческо-производственной)  </w:t>
      </w:r>
      <w:r w:rsidRPr="00A24F05">
        <w:rPr>
          <w:b/>
          <w:bCs/>
          <w:sz w:val="28"/>
          <w:szCs w:val="28"/>
        </w:rPr>
        <w:t>практики и её продолжительность</w:t>
      </w:r>
    </w:p>
    <w:p w:rsidR="000D1332" w:rsidRPr="00A24F05" w:rsidRDefault="000D1332" w:rsidP="00942C11">
      <w:pPr>
        <w:tabs>
          <w:tab w:val="left" w:pos="284"/>
          <w:tab w:val="right" w:leader="underscore" w:pos="9639"/>
        </w:tabs>
        <w:ind w:firstLine="567"/>
        <w:jc w:val="both"/>
        <w:rPr>
          <w:sz w:val="28"/>
          <w:szCs w:val="28"/>
        </w:rPr>
      </w:pPr>
      <w:r w:rsidRPr="00A24F05">
        <w:rPr>
          <w:sz w:val="28"/>
          <w:szCs w:val="28"/>
        </w:rPr>
        <w:t>Общи</w:t>
      </w:r>
      <w:r>
        <w:rPr>
          <w:sz w:val="28"/>
          <w:szCs w:val="28"/>
        </w:rPr>
        <w:t>й объём практики составляет 15</w:t>
      </w:r>
      <w:r w:rsidRPr="00A24F05">
        <w:rPr>
          <w:sz w:val="28"/>
          <w:szCs w:val="28"/>
        </w:rPr>
        <w:t xml:space="preserve"> зачетных единиц.</w:t>
      </w:r>
    </w:p>
    <w:p w:rsidR="000D1332" w:rsidRPr="00840584" w:rsidRDefault="000D1332" w:rsidP="00942C11">
      <w:pPr>
        <w:tabs>
          <w:tab w:val="left" w:pos="284"/>
          <w:tab w:val="right" w:leader="underscore" w:pos="9639"/>
        </w:tabs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Продолжительность практики 540 часов</w:t>
      </w:r>
      <w:r w:rsidRPr="00A24F05">
        <w:rPr>
          <w:sz w:val="28"/>
          <w:szCs w:val="28"/>
        </w:rPr>
        <w:t>.</w:t>
      </w:r>
    </w:p>
    <w:p w:rsidR="000D1332" w:rsidRPr="00606C2E" w:rsidRDefault="000D1332" w:rsidP="00942C11">
      <w:pPr>
        <w:tabs>
          <w:tab w:val="left" w:pos="284"/>
          <w:tab w:val="right" w:leader="underscore" w:pos="9639"/>
        </w:tabs>
        <w:ind w:firstLine="567"/>
        <w:jc w:val="both"/>
        <w:rPr>
          <w:bCs/>
        </w:rPr>
      </w:pPr>
    </w:p>
    <w:p w:rsidR="000D1332" w:rsidRPr="00A24F05" w:rsidRDefault="000D1332" w:rsidP="00942C11">
      <w:pPr>
        <w:tabs>
          <w:tab w:val="left" w:pos="284"/>
          <w:tab w:val="right" w:leader="underscore" w:pos="9639"/>
        </w:tabs>
        <w:ind w:firstLine="567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</w:t>
      </w:r>
      <w:r>
        <w:rPr>
          <w:b/>
          <w:bCs/>
          <w:sz w:val="28"/>
          <w:szCs w:val="28"/>
        </w:rPr>
        <w:t>Структура и содержание преддипломной</w:t>
      </w:r>
      <w:r w:rsidRPr="00A24F05">
        <w:rPr>
          <w:b/>
          <w:bCs/>
          <w:sz w:val="28"/>
          <w:szCs w:val="28"/>
        </w:rPr>
        <w:t xml:space="preserve"> </w:t>
      </w:r>
      <w:r w:rsidR="00A13195" w:rsidRPr="008E3B7B">
        <w:rPr>
          <w:b/>
          <w:sz w:val="28"/>
          <w:szCs w:val="28"/>
        </w:rPr>
        <w:t>(проек</w:t>
      </w:r>
      <w:r w:rsidR="00A13195">
        <w:rPr>
          <w:b/>
          <w:sz w:val="28"/>
          <w:szCs w:val="28"/>
        </w:rPr>
        <w:t xml:space="preserve">тно-творческо-производственной)  </w:t>
      </w:r>
      <w:r w:rsidRPr="00A24F05">
        <w:rPr>
          <w:b/>
          <w:bCs/>
          <w:sz w:val="28"/>
          <w:szCs w:val="28"/>
        </w:rPr>
        <w:t>практики</w:t>
      </w:r>
    </w:p>
    <w:p w:rsidR="00840584" w:rsidRDefault="000D1332" w:rsidP="00942C11">
      <w:pPr>
        <w:tabs>
          <w:tab w:val="left" w:pos="284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7.1 Структура преддипломной</w:t>
      </w:r>
      <w:r w:rsidRPr="00A24F05">
        <w:rPr>
          <w:b/>
          <w:bCs/>
          <w:sz w:val="28"/>
          <w:szCs w:val="28"/>
        </w:rPr>
        <w:t xml:space="preserve"> </w:t>
      </w:r>
      <w:r w:rsidR="00A13195" w:rsidRPr="008E3B7B">
        <w:rPr>
          <w:b/>
          <w:sz w:val="28"/>
          <w:szCs w:val="28"/>
        </w:rPr>
        <w:t>(проек</w:t>
      </w:r>
      <w:r w:rsidR="00A13195">
        <w:rPr>
          <w:b/>
          <w:sz w:val="28"/>
          <w:szCs w:val="28"/>
        </w:rPr>
        <w:t xml:space="preserve">тно-творческо-производственной)  </w:t>
      </w:r>
      <w:r w:rsidRPr="00A24F05">
        <w:rPr>
          <w:b/>
          <w:bCs/>
          <w:sz w:val="28"/>
          <w:szCs w:val="28"/>
        </w:rPr>
        <w:t>практики</w:t>
      </w:r>
    </w:p>
    <w:p w:rsidR="000D1332" w:rsidRPr="00840584" w:rsidRDefault="000D1332" w:rsidP="00942C11">
      <w:pPr>
        <w:tabs>
          <w:tab w:val="left" w:pos="284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  <w:r w:rsidRPr="001B2FA4">
        <w:rPr>
          <w:bCs/>
          <w:sz w:val="28"/>
          <w:szCs w:val="28"/>
        </w:rPr>
        <w:t>Общая трудоемкость</w:t>
      </w:r>
      <w:r>
        <w:rPr>
          <w:bCs/>
          <w:sz w:val="28"/>
          <w:szCs w:val="28"/>
        </w:rPr>
        <w:t xml:space="preserve"> преддипломной практики составляет 15 зачетных единиц, 540</w:t>
      </w:r>
      <w:r w:rsidRPr="001B2FA4">
        <w:rPr>
          <w:bCs/>
          <w:sz w:val="28"/>
          <w:szCs w:val="28"/>
        </w:rPr>
        <w:t xml:space="preserve"> часов.</w:t>
      </w:r>
    </w:p>
    <w:p w:rsidR="000D1332" w:rsidRPr="000C2504" w:rsidRDefault="000D1332" w:rsidP="00942C11">
      <w:pPr>
        <w:tabs>
          <w:tab w:val="left" w:pos="284"/>
          <w:tab w:val="right" w:leader="underscore" w:pos="9639"/>
        </w:tabs>
        <w:ind w:firstLine="567"/>
        <w:jc w:val="both"/>
        <w:rPr>
          <w:bCs/>
          <w:sz w:val="16"/>
          <w:szCs w:val="16"/>
        </w:rPr>
      </w:pPr>
    </w:p>
    <w:tbl>
      <w:tblPr>
        <w:tblStyle w:val="a5"/>
        <w:tblW w:w="10632" w:type="dxa"/>
        <w:tblInd w:w="-601" w:type="dxa"/>
        <w:tblLayout w:type="fixed"/>
        <w:tblLook w:val="04A0" w:firstRow="1" w:lastRow="0" w:firstColumn="1" w:lastColumn="0" w:noHBand="0" w:noVBand="1"/>
      </w:tblPr>
      <w:tblGrid>
        <w:gridCol w:w="851"/>
        <w:gridCol w:w="3544"/>
        <w:gridCol w:w="1701"/>
        <w:gridCol w:w="1276"/>
        <w:gridCol w:w="1134"/>
        <w:gridCol w:w="2126"/>
      </w:tblGrid>
      <w:tr w:rsidR="00840584" w:rsidRPr="000C2504" w:rsidTr="00080898">
        <w:tc>
          <w:tcPr>
            <w:tcW w:w="851" w:type="dxa"/>
          </w:tcPr>
          <w:p w:rsidR="00840584" w:rsidRPr="00266759" w:rsidRDefault="00840584" w:rsidP="00266759">
            <w:pPr>
              <w:ind w:right="34"/>
              <w:jc w:val="center"/>
              <w:rPr>
                <w:b/>
                <w:szCs w:val="28"/>
              </w:rPr>
            </w:pPr>
            <w:r w:rsidRPr="00266759">
              <w:rPr>
                <w:b/>
                <w:szCs w:val="28"/>
              </w:rPr>
              <w:t xml:space="preserve">№ </w:t>
            </w:r>
            <w:proofErr w:type="gramStart"/>
            <w:r w:rsidRPr="00266759">
              <w:rPr>
                <w:b/>
                <w:szCs w:val="28"/>
              </w:rPr>
              <w:t>п</w:t>
            </w:r>
            <w:proofErr w:type="gramEnd"/>
            <w:r w:rsidRPr="00266759">
              <w:rPr>
                <w:b/>
                <w:szCs w:val="28"/>
              </w:rPr>
              <w:t>/п</w:t>
            </w:r>
          </w:p>
        </w:tc>
        <w:tc>
          <w:tcPr>
            <w:tcW w:w="3544" w:type="dxa"/>
          </w:tcPr>
          <w:p w:rsidR="00840584" w:rsidRPr="00266759" w:rsidRDefault="00840584" w:rsidP="00266759">
            <w:pPr>
              <w:ind w:right="240"/>
              <w:jc w:val="center"/>
              <w:rPr>
                <w:b/>
                <w:szCs w:val="28"/>
              </w:rPr>
            </w:pPr>
            <w:r w:rsidRPr="00266759">
              <w:rPr>
                <w:b/>
                <w:bCs/>
                <w:szCs w:val="28"/>
              </w:rPr>
              <w:t>Разделы (этапы) практики</w:t>
            </w:r>
          </w:p>
        </w:tc>
        <w:tc>
          <w:tcPr>
            <w:tcW w:w="6237" w:type="dxa"/>
            <w:gridSpan w:val="4"/>
          </w:tcPr>
          <w:p w:rsidR="00840584" w:rsidRPr="00266759" w:rsidRDefault="00840584" w:rsidP="00266759">
            <w:pPr>
              <w:jc w:val="center"/>
              <w:rPr>
                <w:b/>
                <w:szCs w:val="28"/>
              </w:rPr>
            </w:pPr>
            <w:r w:rsidRPr="00266759">
              <w:rPr>
                <w:b/>
                <w:bCs/>
                <w:szCs w:val="28"/>
              </w:rPr>
              <w:t>Формы текущего контроля</w:t>
            </w:r>
          </w:p>
        </w:tc>
      </w:tr>
      <w:tr w:rsidR="00840584" w:rsidRPr="000C2504" w:rsidTr="00080898">
        <w:trPr>
          <w:trHeight w:val="1951"/>
        </w:trPr>
        <w:tc>
          <w:tcPr>
            <w:tcW w:w="851" w:type="dxa"/>
          </w:tcPr>
          <w:p w:rsidR="00840584" w:rsidRPr="00055D32" w:rsidRDefault="00840584" w:rsidP="00266759">
            <w:pPr>
              <w:ind w:right="240" w:firstLine="142"/>
              <w:jc w:val="both"/>
              <w:rPr>
                <w:szCs w:val="28"/>
              </w:rPr>
            </w:pPr>
          </w:p>
        </w:tc>
        <w:tc>
          <w:tcPr>
            <w:tcW w:w="3544" w:type="dxa"/>
          </w:tcPr>
          <w:p w:rsidR="00840584" w:rsidRPr="00055D32" w:rsidRDefault="00840584" w:rsidP="00266759">
            <w:pPr>
              <w:ind w:right="240" w:firstLine="142"/>
              <w:jc w:val="both"/>
              <w:rPr>
                <w:szCs w:val="28"/>
              </w:rPr>
            </w:pPr>
          </w:p>
        </w:tc>
        <w:tc>
          <w:tcPr>
            <w:tcW w:w="1701" w:type="dxa"/>
          </w:tcPr>
          <w:p w:rsidR="00840584" w:rsidRPr="00055D32" w:rsidRDefault="00840584" w:rsidP="00266759">
            <w:pPr>
              <w:ind w:firstLine="142"/>
              <w:jc w:val="both"/>
              <w:rPr>
                <w:szCs w:val="28"/>
              </w:rPr>
            </w:pPr>
            <w:r w:rsidRPr="00055D32">
              <w:rPr>
                <w:bCs/>
                <w:szCs w:val="28"/>
              </w:rPr>
              <w:t>Контактная работа с руководителем практики от вуза (в том числе работа в ЭОС)*</w:t>
            </w:r>
          </w:p>
        </w:tc>
        <w:tc>
          <w:tcPr>
            <w:tcW w:w="1276" w:type="dxa"/>
          </w:tcPr>
          <w:p w:rsidR="00840584" w:rsidRPr="00055D32" w:rsidRDefault="00840584" w:rsidP="00266759">
            <w:pPr>
              <w:ind w:right="33" w:firstLine="142"/>
              <w:jc w:val="both"/>
              <w:rPr>
                <w:szCs w:val="28"/>
              </w:rPr>
            </w:pPr>
            <w:r w:rsidRPr="00055D32">
              <w:rPr>
                <w:bCs/>
                <w:szCs w:val="28"/>
              </w:rPr>
              <w:t>Самостоятельная работа</w:t>
            </w:r>
          </w:p>
        </w:tc>
        <w:tc>
          <w:tcPr>
            <w:tcW w:w="1134" w:type="dxa"/>
          </w:tcPr>
          <w:p w:rsidR="00840584" w:rsidRPr="00055D32" w:rsidRDefault="00840584" w:rsidP="00266759">
            <w:pPr>
              <w:ind w:right="34" w:firstLine="142"/>
              <w:jc w:val="both"/>
              <w:rPr>
                <w:szCs w:val="28"/>
              </w:rPr>
            </w:pPr>
            <w:r w:rsidRPr="00055D32">
              <w:rPr>
                <w:bCs/>
                <w:szCs w:val="28"/>
              </w:rPr>
              <w:t>Общая трудоемкость в часах</w:t>
            </w:r>
          </w:p>
        </w:tc>
        <w:tc>
          <w:tcPr>
            <w:tcW w:w="2126" w:type="dxa"/>
          </w:tcPr>
          <w:p w:rsidR="00840584" w:rsidRPr="00055D32" w:rsidRDefault="008E3B7B" w:rsidP="00266759">
            <w:pPr>
              <w:ind w:right="240" w:firstLine="142"/>
              <w:jc w:val="both"/>
              <w:rPr>
                <w:szCs w:val="28"/>
              </w:rPr>
            </w:pPr>
            <w:r w:rsidRPr="00055D32">
              <w:rPr>
                <w:bCs/>
                <w:szCs w:val="28"/>
              </w:rPr>
              <w:t>Формы текущего контроля</w:t>
            </w:r>
          </w:p>
        </w:tc>
      </w:tr>
      <w:tr w:rsidR="00055D32" w:rsidRPr="000C2504" w:rsidTr="00080898">
        <w:tc>
          <w:tcPr>
            <w:tcW w:w="851" w:type="dxa"/>
          </w:tcPr>
          <w:p w:rsidR="00055D32" w:rsidRPr="00055D32" w:rsidRDefault="00055D32" w:rsidP="00266759">
            <w:pPr>
              <w:ind w:right="240" w:firstLine="142"/>
              <w:jc w:val="both"/>
              <w:rPr>
                <w:szCs w:val="28"/>
              </w:rPr>
            </w:pPr>
            <w:r w:rsidRPr="00055D32">
              <w:rPr>
                <w:szCs w:val="28"/>
              </w:rPr>
              <w:t>1</w:t>
            </w:r>
          </w:p>
        </w:tc>
        <w:tc>
          <w:tcPr>
            <w:tcW w:w="3544" w:type="dxa"/>
          </w:tcPr>
          <w:p w:rsidR="00055D32" w:rsidRPr="00055D32" w:rsidRDefault="00055D32" w:rsidP="00266759">
            <w:pPr>
              <w:ind w:right="240" w:firstLine="142"/>
              <w:rPr>
                <w:szCs w:val="28"/>
              </w:rPr>
            </w:pPr>
            <w:r w:rsidRPr="00055D32">
              <w:rPr>
                <w:bCs/>
                <w:szCs w:val="28"/>
              </w:rPr>
              <w:t>Раздел 1. Организационно- подготовительная работа</w:t>
            </w:r>
          </w:p>
        </w:tc>
        <w:tc>
          <w:tcPr>
            <w:tcW w:w="1701" w:type="dxa"/>
          </w:tcPr>
          <w:p w:rsidR="00055D32" w:rsidRPr="00055D32" w:rsidRDefault="00055D32" w:rsidP="00266759">
            <w:pPr>
              <w:ind w:right="240" w:firstLine="142"/>
              <w:jc w:val="both"/>
              <w:rPr>
                <w:szCs w:val="28"/>
              </w:rPr>
            </w:pPr>
            <w:r w:rsidRPr="00055D32">
              <w:rPr>
                <w:szCs w:val="28"/>
              </w:rPr>
              <w:t>3</w:t>
            </w:r>
          </w:p>
        </w:tc>
        <w:tc>
          <w:tcPr>
            <w:tcW w:w="1276" w:type="dxa"/>
          </w:tcPr>
          <w:p w:rsidR="00055D32" w:rsidRPr="00055D32" w:rsidRDefault="00055D32" w:rsidP="00266759">
            <w:pPr>
              <w:ind w:right="240" w:firstLine="142"/>
              <w:jc w:val="both"/>
              <w:rPr>
                <w:szCs w:val="28"/>
              </w:rPr>
            </w:pPr>
            <w:r w:rsidRPr="00055D32">
              <w:rPr>
                <w:szCs w:val="28"/>
              </w:rPr>
              <w:t>50</w:t>
            </w:r>
          </w:p>
        </w:tc>
        <w:tc>
          <w:tcPr>
            <w:tcW w:w="1134" w:type="dxa"/>
          </w:tcPr>
          <w:p w:rsidR="00055D32" w:rsidRPr="00055D32" w:rsidRDefault="00055D32" w:rsidP="00266759">
            <w:pPr>
              <w:ind w:right="240" w:firstLine="142"/>
              <w:jc w:val="both"/>
              <w:rPr>
                <w:szCs w:val="28"/>
              </w:rPr>
            </w:pPr>
            <w:r w:rsidRPr="00055D32">
              <w:rPr>
                <w:szCs w:val="28"/>
              </w:rPr>
              <w:t>180</w:t>
            </w:r>
          </w:p>
        </w:tc>
        <w:tc>
          <w:tcPr>
            <w:tcW w:w="2126" w:type="dxa"/>
          </w:tcPr>
          <w:p w:rsidR="00055D32" w:rsidRPr="00055D32" w:rsidRDefault="00055D32">
            <w:r w:rsidRPr="00055D32">
              <w:rPr>
                <w:bCs/>
                <w:szCs w:val="28"/>
              </w:rPr>
              <w:t>Отчет по практике</w:t>
            </w:r>
          </w:p>
        </w:tc>
      </w:tr>
      <w:tr w:rsidR="00055D32" w:rsidRPr="000C2504" w:rsidTr="00080898">
        <w:tc>
          <w:tcPr>
            <w:tcW w:w="851" w:type="dxa"/>
          </w:tcPr>
          <w:p w:rsidR="00055D32" w:rsidRPr="00055D32" w:rsidRDefault="00055D32" w:rsidP="00266759">
            <w:pPr>
              <w:ind w:right="240" w:firstLine="142"/>
              <w:jc w:val="both"/>
              <w:rPr>
                <w:szCs w:val="28"/>
              </w:rPr>
            </w:pPr>
            <w:r w:rsidRPr="00055D32">
              <w:rPr>
                <w:szCs w:val="28"/>
              </w:rPr>
              <w:t>2</w:t>
            </w:r>
          </w:p>
        </w:tc>
        <w:tc>
          <w:tcPr>
            <w:tcW w:w="3544" w:type="dxa"/>
          </w:tcPr>
          <w:p w:rsidR="00055D32" w:rsidRPr="00055D32" w:rsidRDefault="00055D32" w:rsidP="00266759">
            <w:pPr>
              <w:ind w:right="240" w:firstLine="142"/>
              <w:rPr>
                <w:szCs w:val="28"/>
              </w:rPr>
            </w:pPr>
            <w:r w:rsidRPr="00055D32">
              <w:rPr>
                <w:bCs/>
                <w:szCs w:val="28"/>
              </w:rPr>
              <w:t>Раздел 2. Производственный работа</w:t>
            </w:r>
          </w:p>
        </w:tc>
        <w:tc>
          <w:tcPr>
            <w:tcW w:w="1701" w:type="dxa"/>
          </w:tcPr>
          <w:p w:rsidR="00055D32" w:rsidRPr="00055D32" w:rsidRDefault="00055D32" w:rsidP="00266759">
            <w:pPr>
              <w:ind w:right="240" w:firstLine="142"/>
              <w:jc w:val="both"/>
              <w:rPr>
                <w:szCs w:val="28"/>
              </w:rPr>
            </w:pPr>
            <w:r w:rsidRPr="00055D32">
              <w:rPr>
                <w:szCs w:val="28"/>
              </w:rPr>
              <w:t>3</w:t>
            </w:r>
          </w:p>
        </w:tc>
        <w:tc>
          <w:tcPr>
            <w:tcW w:w="1276" w:type="dxa"/>
          </w:tcPr>
          <w:p w:rsidR="00055D32" w:rsidRPr="00055D32" w:rsidRDefault="00055D32" w:rsidP="00266759">
            <w:pPr>
              <w:ind w:right="240" w:firstLine="142"/>
              <w:jc w:val="both"/>
              <w:rPr>
                <w:szCs w:val="28"/>
              </w:rPr>
            </w:pPr>
            <w:r w:rsidRPr="00055D32">
              <w:rPr>
                <w:szCs w:val="28"/>
              </w:rPr>
              <w:t>178</w:t>
            </w:r>
          </w:p>
        </w:tc>
        <w:tc>
          <w:tcPr>
            <w:tcW w:w="1134" w:type="dxa"/>
          </w:tcPr>
          <w:p w:rsidR="00055D32" w:rsidRPr="00055D32" w:rsidRDefault="00055D32" w:rsidP="00266759">
            <w:pPr>
              <w:ind w:right="240" w:firstLine="142"/>
              <w:jc w:val="both"/>
              <w:rPr>
                <w:szCs w:val="28"/>
              </w:rPr>
            </w:pPr>
            <w:r w:rsidRPr="00055D32">
              <w:rPr>
                <w:szCs w:val="28"/>
              </w:rPr>
              <w:t>180</w:t>
            </w:r>
          </w:p>
        </w:tc>
        <w:tc>
          <w:tcPr>
            <w:tcW w:w="2126" w:type="dxa"/>
          </w:tcPr>
          <w:p w:rsidR="00055D32" w:rsidRPr="00055D32" w:rsidRDefault="00055D32">
            <w:r w:rsidRPr="00055D32">
              <w:rPr>
                <w:bCs/>
                <w:szCs w:val="28"/>
              </w:rPr>
              <w:t>Отчет по практике</w:t>
            </w:r>
          </w:p>
        </w:tc>
      </w:tr>
      <w:tr w:rsidR="00840584" w:rsidRPr="000C2504" w:rsidTr="00080898">
        <w:tc>
          <w:tcPr>
            <w:tcW w:w="851" w:type="dxa"/>
          </w:tcPr>
          <w:p w:rsidR="00840584" w:rsidRPr="00055D32" w:rsidRDefault="00840584" w:rsidP="00266759">
            <w:pPr>
              <w:ind w:right="240" w:firstLine="142"/>
              <w:jc w:val="both"/>
              <w:rPr>
                <w:szCs w:val="28"/>
              </w:rPr>
            </w:pPr>
            <w:r w:rsidRPr="00055D32">
              <w:rPr>
                <w:szCs w:val="28"/>
              </w:rPr>
              <w:t>3</w:t>
            </w:r>
          </w:p>
        </w:tc>
        <w:tc>
          <w:tcPr>
            <w:tcW w:w="3544" w:type="dxa"/>
          </w:tcPr>
          <w:p w:rsidR="00840584" w:rsidRPr="00055D32" w:rsidRDefault="00840584" w:rsidP="00266759">
            <w:pPr>
              <w:ind w:right="240" w:firstLine="142"/>
              <w:rPr>
                <w:szCs w:val="28"/>
              </w:rPr>
            </w:pPr>
            <w:r w:rsidRPr="00055D32">
              <w:rPr>
                <w:bCs/>
                <w:szCs w:val="28"/>
              </w:rPr>
              <w:t>Раздел 3. Работа над подготовленным материалом</w:t>
            </w:r>
          </w:p>
        </w:tc>
        <w:tc>
          <w:tcPr>
            <w:tcW w:w="1701" w:type="dxa"/>
          </w:tcPr>
          <w:p w:rsidR="00840584" w:rsidRPr="00055D32" w:rsidRDefault="00840584" w:rsidP="00266759">
            <w:pPr>
              <w:ind w:right="240" w:firstLine="142"/>
              <w:jc w:val="both"/>
              <w:rPr>
                <w:szCs w:val="28"/>
              </w:rPr>
            </w:pPr>
            <w:r w:rsidRPr="00055D32">
              <w:rPr>
                <w:szCs w:val="28"/>
              </w:rPr>
              <w:t>3</w:t>
            </w:r>
          </w:p>
        </w:tc>
        <w:tc>
          <w:tcPr>
            <w:tcW w:w="1276" w:type="dxa"/>
          </w:tcPr>
          <w:p w:rsidR="00840584" w:rsidRPr="00055D32" w:rsidRDefault="00840584" w:rsidP="00266759">
            <w:pPr>
              <w:ind w:right="240" w:firstLine="142"/>
              <w:jc w:val="both"/>
              <w:rPr>
                <w:szCs w:val="28"/>
              </w:rPr>
            </w:pPr>
            <w:r w:rsidRPr="00055D32">
              <w:rPr>
                <w:szCs w:val="28"/>
              </w:rPr>
              <w:t>187</w:t>
            </w:r>
          </w:p>
        </w:tc>
        <w:tc>
          <w:tcPr>
            <w:tcW w:w="1134" w:type="dxa"/>
          </w:tcPr>
          <w:p w:rsidR="00840584" w:rsidRPr="00055D32" w:rsidRDefault="00840584" w:rsidP="00266759">
            <w:pPr>
              <w:ind w:right="240" w:firstLine="142"/>
              <w:jc w:val="both"/>
              <w:rPr>
                <w:szCs w:val="28"/>
              </w:rPr>
            </w:pPr>
            <w:r w:rsidRPr="00055D32">
              <w:rPr>
                <w:szCs w:val="28"/>
              </w:rPr>
              <w:t>180</w:t>
            </w:r>
          </w:p>
        </w:tc>
        <w:tc>
          <w:tcPr>
            <w:tcW w:w="2126" w:type="dxa"/>
          </w:tcPr>
          <w:p w:rsidR="00840584" w:rsidRPr="00055D32" w:rsidRDefault="00840584" w:rsidP="00080898">
            <w:pPr>
              <w:ind w:right="240" w:firstLine="33"/>
              <w:jc w:val="both"/>
              <w:rPr>
                <w:szCs w:val="28"/>
              </w:rPr>
            </w:pPr>
            <w:r w:rsidRPr="00055D32">
              <w:rPr>
                <w:bCs/>
                <w:szCs w:val="28"/>
              </w:rPr>
              <w:t>Отчет по практике</w:t>
            </w:r>
          </w:p>
        </w:tc>
      </w:tr>
      <w:tr w:rsidR="00840584" w:rsidRPr="000C2504" w:rsidTr="00080898">
        <w:tc>
          <w:tcPr>
            <w:tcW w:w="851" w:type="dxa"/>
          </w:tcPr>
          <w:p w:rsidR="00840584" w:rsidRPr="00055D32" w:rsidRDefault="00840584" w:rsidP="00266759">
            <w:pPr>
              <w:ind w:right="240" w:firstLine="142"/>
              <w:jc w:val="both"/>
              <w:rPr>
                <w:szCs w:val="28"/>
              </w:rPr>
            </w:pPr>
          </w:p>
        </w:tc>
        <w:tc>
          <w:tcPr>
            <w:tcW w:w="3544" w:type="dxa"/>
          </w:tcPr>
          <w:p w:rsidR="00840584" w:rsidRPr="00055D32" w:rsidRDefault="00840584" w:rsidP="00266759">
            <w:pPr>
              <w:ind w:right="240" w:firstLine="142"/>
              <w:rPr>
                <w:szCs w:val="28"/>
              </w:rPr>
            </w:pPr>
            <w:r w:rsidRPr="00055D32">
              <w:rPr>
                <w:bCs/>
                <w:szCs w:val="28"/>
              </w:rPr>
              <w:t>Итого</w:t>
            </w:r>
          </w:p>
        </w:tc>
        <w:tc>
          <w:tcPr>
            <w:tcW w:w="1701" w:type="dxa"/>
          </w:tcPr>
          <w:p w:rsidR="00840584" w:rsidRPr="00055D32" w:rsidRDefault="00AD5894" w:rsidP="00266759">
            <w:pPr>
              <w:ind w:right="240" w:firstLine="142"/>
              <w:jc w:val="both"/>
              <w:rPr>
                <w:szCs w:val="28"/>
              </w:rPr>
            </w:pPr>
            <w:r w:rsidRPr="00055D32">
              <w:rPr>
                <w:szCs w:val="28"/>
              </w:rPr>
              <w:t>9</w:t>
            </w:r>
          </w:p>
        </w:tc>
        <w:tc>
          <w:tcPr>
            <w:tcW w:w="1276" w:type="dxa"/>
          </w:tcPr>
          <w:p w:rsidR="00840584" w:rsidRPr="00055D32" w:rsidRDefault="00840584" w:rsidP="00266759">
            <w:pPr>
              <w:ind w:right="240" w:firstLine="142"/>
              <w:jc w:val="both"/>
              <w:rPr>
                <w:szCs w:val="28"/>
              </w:rPr>
            </w:pPr>
            <w:r w:rsidRPr="00055D32">
              <w:rPr>
                <w:szCs w:val="28"/>
              </w:rPr>
              <w:t>534</w:t>
            </w:r>
          </w:p>
        </w:tc>
        <w:tc>
          <w:tcPr>
            <w:tcW w:w="1134" w:type="dxa"/>
          </w:tcPr>
          <w:p w:rsidR="00840584" w:rsidRPr="00055D32" w:rsidRDefault="00840584" w:rsidP="00266759">
            <w:pPr>
              <w:ind w:right="240" w:firstLine="142"/>
              <w:jc w:val="both"/>
              <w:rPr>
                <w:szCs w:val="28"/>
              </w:rPr>
            </w:pPr>
            <w:r w:rsidRPr="00055D32">
              <w:rPr>
                <w:szCs w:val="28"/>
              </w:rPr>
              <w:t>540</w:t>
            </w:r>
          </w:p>
        </w:tc>
        <w:tc>
          <w:tcPr>
            <w:tcW w:w="2126" w:type="dxa"/>
          </w:tcPr>
          <w:p w:rsidR="00840584" w:rsidRPr="00055D32" w:rsidRDefault="00840584" w:rsidP="00266759">
            <w:pPr>
              <w:ind w:right="240" w:firstLine="142"/>
              <w:jc w:val="both"/>
              <w:rPr>
                <w:szCs w:val="28"/>
              </w:rPr>
            </w:pPr>
          </w:p>
        </w:tc>
      </w:tr>
    </w:tbl>
    <w:p w:rsidR="000D1332" w:rsidRPr="000C2504" w:rsidRDefault="000D1332" w:rsidP="00266759">
      <w:pPr>
        <w:tabs>
          <w:tab w:val="left" w:pos="284"/>
          <w:tab w:val="right" w:leader="underscore" w:pos="9639"/>
        </w:tabs>
        <w:ind w:firstLine="142"/>
        <w:jc w:val="both"/>
        <w:rPr>
          <w:bCs/>
          <w:i/>
          <w:sz w:val="22"/>
          <w:szCs w:val="22"/>
          <w:vertAlign w:val="subscript"/>
        </w:rPr>
      </w:pPr>
    </w:p>
    <w:p w:rsidR="000D1332" w:rsidRPr="000C2504" w:rsidRDefault="000D1332" w:rsidP="00942C11">
      <w:pPr>
        <w:pStyle w:val="Default"/>
        <w:ind w:firstLine="567"/>
        <w:rPr>
          <w:i/>
          <w:color w:val="auto"/>
          <w:spacing w:val="2"/>
          <w:sz w:val="22"/>
          <w:szCs w:val="22"/>
        </w:rPr>
      </w:pPr>
    </w:p>
    <w:p w:rsidR="00840584" w:rsidRDefault="000D1332" w:rsidP="00942C11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  <w:r w:rsidRPr="000C2504">
        <w:rPr>
          <w:b/>
          <w:bCs/>
          <w:sz w:val="28"/>
          <w:szCs w:val="28"/>
        </w:rPr>
        <w:t>7.2 Содержание преддипломной</w:t>
      </w:r>
      <w:r w:rsidR="00A13195">
        <w:rPr>
          <w:b/>
          <w:bCs/>
          <w:sz w:val="28"/>
          <w:szCs w:val="28"/>
        </w:rPr>
        <w:t xml:space="preserve"> </w:t>
      </w:r>
      <w:r w:rsidR="00A13195" w:rsidRPr="008E3B7B">
        <w:rPr>
          <w:b/>
          <w:sz w:val="28"/>
          <w:szCs w:val="28"/>
        </w:rPr>
        <w:t>(проек</w:t>
      </w:r>
      <w:r w:rsidR="00A13195">
        <w:rPr>
          <w:b/>
          <w:sz w:val="28"/>
          <w:szCs w:val="28"/>
        </w:rPr>
        <w:t xml:space="preserve">тно-творческо-производственной) </w:t>
      </w:r>
      <w:r w:rsidRPr="000C2504">
        <w:rPr>
          <w:b/>
          <w:bCs/>
          <w:sz w:val="28"/>
          <w:szCs w:val="28"/>
        </w:rPr>
        <w:t xml:space="preserve"> практики</w:t>
      </w:r>
    </w:p>
    <w:p w:rsidR="000D1332" w:rsidRPr="00840584" w:rsidRDefault="000D1332" w:rsidP="00942C11">
      <w:pPr>
        <w:tabs>
          <w:tab w:val="left" w:pos="0"/>
          <w:tab w:val="right" w:leader="underscore" w:pos="9639"/>
        </w:tabs>
        <w:ind w:firstLine="567"/>
        <w:jc w:val="both"/>
        <w:rPr>
          <w:rStyle w:val="2"/>
          <w:b/>
          <w:bCs/>
          <w:color w:val="auto"/>
          <w:lang w:eastAsia="ar-SA" w:bidi="ar-SA"/>
        </w:rPr>
      </w:pPr>
      <w:r w:rsidRPr="000C2504">
        <w:rPr>
          <w:rStyle w:val="2"/>
          <w:color w:val="auto"/>
        </w:rPr>
        <w:t xml:space="preserve">Раздел 1. Организационно-подготовительная работа </w:t>
      </w:r>
    </w:p>
    <w:p w:rsidR="00840584" w:rsidRDefault="000D1332" w:rsidP="00942C11">
      <w:pPr>
        <w:tabs>
          <w:tab w:val="left" w:pos="0"/>
        </w:tabs>
        <w:spacing w:line="322" w:lineRule="exact"/>
        <w:ind w:right="-2" w:firstLine="567"/>
        <w:jc w:val="both"/>
        <w:rPr>
          <w:rStyle w:val="2"/>
          <w:color w:val="auto"/>
        </w:rPr>
      </w:pPr>
      <w:r w:rsidRPr="000C2504">
        <w:rPr>
          <w:rStyle w:val="2"/>
          <w:color w:val="auto"/>
        </w:rPr>
        <w:t xml:space="preserve">Поиск творческой идеи, которая будет экранизирована или послужит лейтмотивом серии радиопередач. Сбор материала по теме, его анализ и </w:t>
      </w:r>
      <w:r w:rsidRPr="000C2504">
        <w:rPr>
          <w:rStyle w:val="2"/>
          <w:color w:val="auto"/>
        </w:rPr>
        <w:lastRenderedPageBreak/>
        <w:t>обобщение. Формирование потенциальных источников финансирования проекта. Проведение переговоров с представителями коммерческих и/или государственных организаций о выделении финансирования проекта.</w:t>
      </w:r>
    </w:p>
    <w:p w:rsidR="000D1332" w:rsidRPr="000C2504" w:rsidRDefault="000D1332" w:rsidP="00942C11">
      <w:pPr>
        <w:tabs>
          <w:tab w:val="left" w:pos="0"/>
        </w:tabs>
        <w:spacing w:line="322" w:lineRule="exact"/>
        <w:ind w:right="-2" w:firstLine="567"/>
        <w:jc w:val="both"/>
      </w:pPr>
      <w:r w:rsidRPr="000C2504">
        <w:rPr>
          <w:rStyle w:val="2"/>
          <w:color w:val="auto"/>
        </w:rPr>
        <w:t>Раздел 2. Производственная работа</w:t>
      </w:r>
    </w:p>
    <w:p w:rsidR="00840584" w:rsidRDefault="000D1332" w:rsidP="00942C11">
      <w:pPr>
        <w:tabs>
          <w:tab w:val="left" w:pos="0"/>
        </w:tabs>
        <w:spacing w:line="322" w:lineRule="exact"/>
        <w:ind w:right="-2" w:firstLine="567"/>
        <w:jc w:val="both"/>
      </w:pPr>
      <w:r w:rsidRPr="000C2504">
        <w:rPr>
          <w:rStyle w:val="2"/>
          <w:color w:val="auto"/>
        </w:rPr>
        <w:t xml:space="preserve">Подготовка сценарного плана, описание конкретных кадровых планов. Поиск локаций для </w:t>
      </w:r>
      <w:r w:rsidRPr="00840584">
        <w:rPr>
          <w:rStyle w:val="2"/>
          <w:color w:val="auto"/>
        </w:rPr>
        <w:t xml:space="preserve">проведения натурных съемок, при необходимости, актерского состава. Разработка плана съемок. Организация съемочного процесса в </w:t>
      </w:r>
      <w:r w:rsidRPr="00840584">
        <w:rPr>
          <w:rStyle w:val="3"/>
          <w:b w:val="0"/>
          <w:color w:val="auto"/>
        </w:rPr>
        <w:t>соответствии с разработанным планом, участие обучающихся во всех видах съемочной деятельности (режиссура</w:t>
      </w:r>
      <w:r w:rsidRPr="00840584">
        <w:rPr>
          <w:rStyle w:val="3"/>
          <w:b w:val="0"/>
        </w:rPr>
        <w:t>, работа с камерой, светом, звуком и т.д.).</w:t>
      </w:r>
    </w:p>
    <w:p w:rsidR="000D1332" w:rsidRPr="00840584" w:rsidRDefault="000D1332" w:rsidP="00942C11">
      <w:pPr>
        <w:tabs>
          <w:tab w:val="left" w:pos="0"/>
        </w:tabs>
        <w:spacing w:line="322" w:lineRule="exact"/>
        <w:ind w:right="-2" w:firstLine="567"/>
        <w:jc w:val="both"/>
        <w:rPr>
          <w:rStyle w:val="3"/>
          <w:b w:val="0"/>
          <w:bCs w:val="0"/>
          <w:color w:val="auto"/>
          <w:sz w:val="24"/>
          <w:szCs w:val="24"/>
          <w:lang w:eastAsia="ar-SA" w:bidi="ar-SA"/>
        </w:rPr>
      </w:pPr>
      <w:r w:rsidRPr="00840584">
        <w:rPr>
          <w:rStyle w:val="3"/>
          <w:b w:val="0"/>
        </w:rPr>
        <w:t xml:space="preserve">Раздел 3. Работа </w:t>
      </w:r>
      <w:r w:rsidRPr="00840584">
        <w:rPr>
          <w:rStyle w:val="3-1pt"/>
          <w:b w:val="0"/>
        </w:rPr>
        <w:t>над</w:t>
      </w:r>
      <w:r w:rsidR="00840584">
        <w:rPr>
          <w:rStyle w:val="3"/>
          <w:b w:val="0"/>
        </w:rPr>
        <w:t xml:space="preserve"> подготовленным материалом</w:t>
      </w:r>
      <w:r w:rsidR="00840584">
        <w:rPr>
          <w:rStyle w:val="3"/>
          <w:b w:val="0"/>
          <w:bCs w:val="0"/>
          <w:color w:val="auto"/>
          <w:sz w:val="24"/>
          <w:szCs w:val="24"/>
          <w:lang w:eastAsia="ar-SA" w:bidi="ar-SA"/>
        </w:rPr>
        <w:t xml:space="preserve">. </w:t>
      </w:r>
      <w:r w:rsidRPr="00840584">
        <w:rPr>
          <w:rStyle w:val="3"/>
          <w:b w:val="0"/>
        </w:rPr>
        <w:t>Просмотр отснятого материала, его систематизация и классификация. Организация монтажа исходного материала.</w:t>
      </w:r>
    </w:p>
    <w:p w:rsidR="00840584" w:rsidRDefault="00840584" w:rsidP="00942C11">
      <w:pPr>
        <w:tabs>
          <w:tab w:val="left" w:pos="-1134"/>
          <w:tab w:val="left" w:pos="0"/>
          <w:tab w:val="left" w:pos="284"/>
          <w:tab w:val="right" w:leader="underscore" w:pos="9639"/>
        </w:tabs>
        <w:ind w:right="-2" w:firstLine="567"/>
        <w:jc w:val="both"/>
        <w:rPr>
          <w:b/>
          <w:bCs/>
          <w:sz w:val="22"/>
          <w:szCs w:val="22"/>
        </w:rPr>
      </w:pPr>
    </w:p>
    <w:p w:rsidR="000D1332" w:rsidRPr="00606C2E" w:rsidRDefault="000D1332" w:rsidP="00942C11">
      <w:pPr>
        <w:tabs>
          <w:tab w:val="left" w:pos="-1134"/>
          <w:tab w:val="left" w:pos="0"/>
          <w:tab w:val="left" w:pos="284"/>
          <w:tab w:val="right" w:leader="underscore" w:pos="9639"/>
        </w:tabs>
        <w:ind w:right="-2" w:firstLine="567"/>
        <w:jc w:val="both"/>
        <w:rPr>
          <w:bCs/>
        </w:rPr>
      </w:pPr>
      <w:r w:rsidRPr="001B2FA4">
        <w:rPr>
          <w:b/>
          <w:bCs/>
          <w:sz w:val="28"/>
          <w:szCs w:val="28"/>
        </w:rPr>
        <w:t>8. Методы и техно</w:t>
      </w:r>
      <w:r>
        <w:rPr>
          <w:b/>
          <w:bCs/>
          <w:sz w:val="28"/>
          <w:szCs w:val="28"/>
        </w:rPr>
        <w:t xml:space="preserve">логии, используемые на преддипломной </w:t>
      </w:r>
      <w:r w:rsidR="00A13195" w:rsidRPr="008E3B7B">
        <w:rPr>
          <w:b/>
          <w:sz w:val="28"/>
          <w:szCs w:val="28"/>
        </w:rPr>
        <w:t>(проек</w:t>
      </w:r>
      <w:r w:rsidR="00A13195">
        <w:rPr>
          <w:b/>
          <w:sz w:val="28"/>
          <w:szCs w:val="28"/>
        </w:rPr>
        <w:t xml:space="preserve">тно-творческо-производственной)  </w:t>
      </w:r>
      <w:r>
        <w:rPr>
          <w:b/>
          <w:bCs/>
          <w:sz w:val="28"/>
          <w:szCs w:val="28"/>
        </w:rPr>
        <w:t>практике</w:t>
      </w:r>
    </w:p>
    <w:p w:rsidR="000D1332" w:rsidRDefault="000D1332" w:rsidP="00942C11">
      <w:pPr>
        <w:tabs>
          <w:tab w:val="left" w:pos="-1134"/>
          <w:tab w:val="left" w:pos="0"/>
        </w:tabs>
        <w:spacing w:line="317" w:lineRule="exact"/>
        <w:ind w:right="-2" w:firstLine="567"/>
      </w:pPr>
      <w:r>
        <w:rPr>
          <w:rStyle w:val="2"/>
        </w:rPr>
        <w:t xml:space="preserve">В ходе проведения преддипломной </w:t>
      </w:r>
      <w:r w:rsidR="00A13195" w:rsidRPr="00A13195">
        <w:rPr>
          <w:sz w:val="28"/>
          <w:szCs w:val="28"/>
        </w:rPr>
        <w:t>(проектно-творческо-производственной)</w:t>
      </w:r>
      <w:r w:rsidR="00A13195">
        <w:rPr>
          <w:b/>
          <w:sz w:val="28"/>
          <w:szCs w:val="28"/>
        </w:rPr>
        <w:t xml:space="preserve">  </w:t>
      </w:r>
      <w:r>
        <w:rPr>
          <w:rStyle w:val="2"/>
        </w:rPr>
        <w:t>практики применяются следующие образовательные технологии и методики:</w:t>
      </w:r>
    </w:p>
    <w:p w:rsidR="000D1332" w:rsidRDefault="000D1332" w:rsidP="00942C11">
      <w:pPr>
        <w:widowControl w:val="0"/>
        <w:numPr>
          <w:ilvl w:val="0"/>
          <w:numId w:val="4"/>
        </w:numPr>
        <w:tabs>
          <w:tab w:val="left" w:pos="-1134"/>
          <w:tab w:val="left" w:pos="0"/>
          <w:tab w:val="left" w:pos="891"/>
        </w:tabs>
        <w:suppressAutoHyphens w:val="0"/>
        <w:spacing w:line="341" w:lineRule="exact"/>
        <w:ind w:right="-2" w:firstLine="567"/>
        <w:jc w:val="both"/>
      </w:pPr>
      <w:r>
        <w:rPr>
          <w:rStyle w:val="2"/>
        </w:rPr>
        <w:t>Обучение с помощью аудиовизуальных технических средств;</w:t>
      </w:r>
    </w:p>
    <w:p w:rsidR="000D1332" w:rsidRDefault="000D1332" w:rsidP="00942C11">
      <w:pPr>
        <w:widowControl w:val="0"/>
        <w:numPr>
          <w:ilvl w:val="0"/>
          <w:numId w:val="4"/>
        </w:numPr>
        <w:tabs>
          <w:tab w:val="left" w:pos="-1134"/>
          <w:tab w:val="left" w:pos="0"/>
          <w:tab w:val="left" w:pos="891"/>
        </w:tabs>
        <w:suppressAutoHyphens w:val="0"/>
        <w:spacing w:line="341" w:lineRule="exact"/>
        <w:ind w:right="-2" w:firstLine="567"/>
        <w:jc w:val="both"/>
      </w:pPr>
      <w:r>
        <w:rPr>
          <w:rStyle w:val="2"/>
        </w:rPr>
        <w:t>Индивидуальная работа с руководителем практики;</w:t>
      </w:r>
    </w:p>
    <w:p w:rsidR="000D1332" w:rsidRDefault="000D1332" w:rsidP="00942C11">
      <w:pPr>
        <w:widowControl w:val="0"/>
        <w:numPr>
          <w:ilvl w:val="0"/>
          <w:numId w:val="4"/>
        </w:numPr>
        <w:tabs>
          <w:tab w:val="left" w:pos="-1134"/>
          <w:tab w:val="left" w:pos="0"/>
          <w:tab w:val="left" w:pos="891"/>
        </w:tabs>
        <w:suppressAutoHyphens w:val="0"/>
        <w:spacing w:line="341" w:lineRule="exact"/>
        <w:ind w:right="-2" w:firstLine="567"/>
        <w:jc w:val="both"/>
      </w:pPr>
      <w:r>
        <w:rPr>
          <w:rStyle w:val="2"/>
        </w:rPr>
        <w:t>Привлечение к педагогическому процессу практиков;</w:t>
      </w:r>
    </w:p>
    <w:p w:rsidR="00D90EC5" w:rsidRDefault="000D1332" w:rsidP="00942C11">
      <w:pPr>
        <w:widowControl w:val="0"/>
        <w:numPr>
          <w:ilvl w:val="0"/>
          <w:numId w:val="4"/>
        </w:numPr>
        <w:tabs>
          <w:tab w:val="left" w:pos="-1134"/>
          <w:tab w:val="left" w:pos="0"/>
          <w:tab w:val="left" w:pos="891"/>
        </w:tabs>
        <w:suppressAutoHyphens w:val="0"/>
        <w:spacing w:after="319" w:line="341" w:lineRule="exact"/>
        <w:ind w:right="-2" w:firstLine="567"/>
        <w:jc w:val="both"/>
      </w:pPr>
      <w:r>
        <w:rPr>
          <w:rStyle w:val="2"/>
        </w:rPr>
        <w:t>Обучение работе с конкретными программными комплексами.</w:t>
      </w:r>
    </w:p>
    <w:p w:rsidR="00D90EC5" w:rsidRDefault="000D1332" w:rsidP="00942C11">
      <w:pPr>
        <w:widowControl w:val="0"/>
        <w:tabs>
          <w:tab w:val="left" w:pos="-1134"/>
          <w:tab w:val="left" w:pos="0"/>
          <w:tab w:val="left" w:pos="891"/>
        </w:tabs>
        <w:suppressAutoHyphens w:val="0"/>
        <w:spacing w:line="341" w:lineRule="exact"/>
        <w:ind w:right="-2" w:firstLine="567"/>
        <w:jc w:val="both"/>
      </w:pPr>
      <w:r w:rsidRPr="00D90EC5">
        <w:rPr>
          <w:b/>
          <w:bCs/>
          <w:sz w:val="28"/>
          <w:szCs w:val="28"/>
        </w:rPr>
        <w:t xml:space="preserve">9. Формы отчётности по итогам преддипломной </w:t>
      </w:r>
      <w:r w:rsidR="00A13195" w:rsidRPr="008E3B7B">
        <w:rPr>
          <w:b/>
          <w:sz w:val="28"/>
          <w:szCs w:val="28"/>
        </w:rPr>
        <w:t>(проек</w:t>
      </w:r>
      <w:r w:rsidR="00A13195">
        <w:rPr>
          <w:b/>
          <w:sz w:val="28"/>
          <w:szCs w:val="28"/>
        </w:rPr>
        <w:t xml:space="preserve">тно-творческо-производственной)  </w:t>
      </w:r>
      <w:r w:rsidRPr="00D90EC5">
        <w:rPr>
          <w:b/>
          <w:bCs/>
          <w:sz w:val="28"/>
          <w:szCs w:val="28"/>
        </w:rPr>
        <w:t xml:space="preserve">практики </w:t>
      </w:r>
    </w:p>
    <w:p w:rsidR="007F48F2" w:rsidRPr="00266759" w:rsidRDefault="000D1332" w:rsidP="00942C11">
      <w:pPr>
        <w:widowControl w:val="0"/>
        <w:tabs>
          <w:tab w:val="left" w:pos="-1134"/>
          <w:tab w:val="left" w:pos="0"/>
          <w:tab w:val="left" w:pos="891"/>
        </w:tabs>
        <w:suppressAutoHyphens w:val="0"/>
        <w:spacing w:line="341" w:lineRule="exact"/>
        <w:ind w:right="-2" w:firstLine="567"/>
        <w:jc w:val="both"/>
      </w:pPr>
      <w:r w:rsidRPr="00266759">
        <w:rPr>
          <w:rStyle w:val="2"/>
        </w:rPr>
        <w:t>По окончании практики каждый обучающийся представляет на кафед</w:t>
      </w:r>
      <w:r w:rsidRPr="00266759">
        <w:rPr>
          <w:rStyle w:val="2"/>
        </w:rPr>
        <w:softHyphen/>
        <w:t>ру:</w:t>
      </w:r>
    </w:p>
    <w:p w:rsidR="007F48F2" w:rsidRPr="00266759" w:rsidRDefault="007F48F2" w:rsidP="00942C11">
      <w:pPr>
        <w:widowControl w:val="0"/>
        <w:tabs>
          <w:tab w:val="left" w:pos="-1134"/>
          <w:tab w:val="left" w:pos="0"/>
          <w:tab w:val="left" w:pos="891"/>
        </w:tabs>
        <w:suppressAutoHyphens w:val="0"/>
        <w:spacing w:line="341" w:lineRule="exact"/>
        <w:ind w:right="-2" w:firstLine="567"/>
        <w:jc w:val="both"/>
      </w:pPr>
      <w:r w:rsidRPr="00266759">
        <w:t xml:space="preserve">1. </w:t>
      </w:r>
      <w:proofErr w:type="gramStart"/>
      <w:r w:rsidR="00942C11" w:rsidRPr="00266759">
        <w:rPr>
          <w:rStyle w:val="2"/>
        </w:rPr>
        <w:t>Дневник практики</w:t>
      </w:r>
      <w:r w:rsidR="000D1332" w:rsidRPr="00266759">
        <w:rPr>
          <w:rStyle w:val="2"/>
        </w:rPr>
        <w:t xml:space="preserve"> с подробной характеристикой, подписанную руководителем практики от ГТРК и печатью.</w:t>
      </w:r>
      <w:proofErr w:type="gramEnd"/>
    </w:p>
    <w:p w:rsidR="007F48F2" w:rsidRPr="00266759" w:rsidRDefault="007F48F2" w:rsidP="00942C11">
      <w:pPr>
        <w:widowControl w:val="0"/>
        <w:tabs>
          <w:tab w:val="left" w:pos="-1134"/>
          <w:tab w:val="left" w:pos="0"/>
          <w:tab w:val="left" w:pos="891"/>
        </w:tabs>
        <w:suppressAutoHyphens w:val="0"/>
        <w:spacing w:line="341" w:lineRule="exact"/>
        <w:ind w:right="-2" w:firstLine="567"/>
        <w:jc w:val="both"/>
      </w:pPr>
      <w:r w:rsidRPr="00266759">
        <w:t xml:space="preserve">2. </w:t>
      </w:r>
      <w:r w:rsidR="000D1332" w:rsidRPr="00266759">
        <w:rPr>
          <w:rStyle w:val="2"/>
        </w:rPr>
        <w:t>Отчет о практике с анализом и обобщением опыта работы структур</w:t>
      </w:r>
      <w:r w:rsidR="000D1332" w:rsidRPr="00266759">
        <w:rPr>
          <w:rStyle w:val="2"/>
        </w:rPr>
        <w:softHyphen/>
        <w:t>ного подразделения, где студент проходил практику, и по тематике, по кото</w:t>
      </w:r>
      <w:r w:rsidR="000D1332" w:rsidRPr="00266759">
        <w:rPr>
          <w:rStyle w:val="2"/>
        </w:rPr>
        <w:softHyphen/>
        <w:t>рой специализировался студент.</w:t>
      </w:r>
    </w:p>
    <w:p w:rsidR="007F48F2" w:rsidRPr="00266759" w:rsidRDefault="007F48F2" w:rsidP="00942C11">
      <w:pPr>
        <w:widowControl w:val="0"/>
        <w:tabs>
          <w:tab w:val="left" w:pos="-1134"/>
          <w:tab w:val="left" w:pos="0"/>
          <w:tab w:val="left" w:pos="891"/>
        </w:tabs>
        <w:suppressAutoHyphens w:val="0"/>
        <w:spacing w:line="341" w:lineRule="exact"/>
        <w:ind w:right="-2" w:firstLine="567"/>
        <w:jc w:val="both"/>
      </w:pPr>
      <w:r w:rsidRPr="00266759">
        <w:t xml:space="preserve">3. </w:t>
      </w:r>
      <w:r w:rsidR="000D1332" w:rsidRPr="00266759">
        <w:rPr>
          <w:rStyle w:val="2"/>
        </w:rPr>
        <w:t xml:space="preserve">Все аудио- и видеоматериалы на отдельном носителе (на </w:t>
      </w:r>
      <w:r w:rsidR="000D1332" w:rsidRPr="00266759">
        <w:rPr>
          <w:rStyle w:val="2"/>
          <w:lang w:val="en-US" w:eastAsia="en-US" w:bidi="en-US"/>
        </w:rPr>
        <w:t>DVD</w:t>
      </w:r>
      <w:r w:rsidR="000D1332" w:rsidRPr="00266759">
        <w:rPr>
          <w:rStyle w:val="2"/>
        </w:rPr>
        <w:t xml:space="preserve">диске или </w:t>
      </w:r>
      <w:r w:rsidR="000D1332" w:rsidRPr="00266759">
        <w:rPr>
          <w:rStyle w:val="2"/>
          <w:lang w:val="en-US" w:eastAsia="en-US" w:bidi="en-US"/>
        </w:rPr>
        <w:t>USB</w:t>
      </w:r>
      <w:r w:rsidR="000D1332" w:rsidRPr="00266759">
        <w:rPr>
          <w:rStyle w:val="2"/>
        </w:rPr>
        <w:t>-</w:t>
      </w:r>
      <w:proofErr w:type="spellStart"/>
      <w:r w:rsidR="000D1332" w:rsidRPr="00266759">
        <w:rPr>
          <w:rStyle w:val="2"/>
        </w:rPr>
        <w:t>флешкарте</w:t>
      </w:r>
      <w:proofErr w:type="spellEnd"/>
      <w:r w:rsidR="000D1332" w:rsidRPr="00266759">
        <w:rPr>
          <w:rStyle w:val="2"/>
        </w:rPr>
        <w:t>).</w:t>
      </w:r>
    </w:p>
    <w:p w:rsidR="007F48F2" w:rsidRPr="00266759" w:rsidRDefault="007F48F2" w:rsidP="00942C11">
      <w:pPr>
        <w:widowControl w:val="0"/>
        <w:tabs>
          <w:tab w:val="left" w:pos="-1134"/>
          <w:tab w:val="left" w:pos="0"/>
          <w:tab w:val="left" w:pos="891"/>
        </w:tabs>
        <w:suppressAutoHyphens w:val="0"/>
        <w:spacing w:line="341" w:lineRule="exact"/>
        <w:ind w:right="-2" w:firstLine="567"/>
        <w:jc w:val="both"/>
      </w:pPr>
      <w:r w:rsidRPr="00266759">
        <w:t xml:space="preserve">4. </w:t>
      </w:r>
      <w:r w:rsidR="000D1332" w:rsidRPr="00266759">
        <w:rPr>
          <w:rStyle w:val="2"/>
        </w:rPr>
        <w:t>Текстовые варианты подготовленных во время практики радио- и те</w:t>
      </w:r>
      <w:r w:rsidR="000D1332" w:rsidRPr="00266759">
        <w:rPr>
          <w:rStyle w:val="2"/>
        </w:rPr>
        <w:softHyphen/>
        <w:t>левизионных материалов (авторские, редакторские, связанные с деятельно</w:t>
      </w:r>
      <w:r w:rsidR="000D1332" w:rsidRPr="00266759">
        <w:rPr>
          <w:rStyle w:val="2"/>
        </w:rPr>
        <w:softHyphen/>
        <w:t>стью в качестве продюсера и т.д.).</w:t>
      </w:r>
    </w:p>
    <w:p w:rsidR="000D1332" w:rsidRPr="007F48F2" w:rsidRDefault="000D1332" w:rsidP="00942C11">
      <w:pPr>
        <w:tabs>
          <w:tab w:val="left" w:pos="0"/>
          <w:tab w:val="right" w:leader="underscore" w:pos="9639"/>
        </w:tabs>
        <w:ind w:firstLine="567"/>
        <w:jc w:val="both"/>
        <w:rPr>
          <w:bCs/>
        </w:rPr>
      </w:pPr>
    </w:p>
    <w:p w:rsidR="000D1332" w:rsidRPr="000E43DA" w:rsidRDefault="000D1332" w:rsidP="00942C11">
      <w:pPr>
        <w:tabs>
          <w:tab w:val="left" w:pos="-1134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 Формы </w:t>
      </w:r>
      <w:r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>
        <w:rPr>
          <w:b/>
          <w:bCs/>
          <w:sz w:val="28"/>
          <w:szCs w:val="28"/>
        </w:rPr>
        <w:t>успеваемости и</w:t>
      </w:r>
      <w:r w:rsidRPr="000E43DA">
        <w:rPr>
          <w:b/>
          <w:bCs/>
          <w:sz w:val="28"/>
          <w:szCs w:val="28"/>
        </w:rPr>
        <w:t xml:space="preserve"> промежуточно</w:t>
      </w:r>
      <w:r>
        <w:rPr>
          <w:b/>
          <w:bCs/>
          <w:sz w:val="28"/>
          <w:szCs w:val="28"/>
        </w:rPr>
        <w:t xml:space="preserve">й </w:t>
      </w:r>
      <w:proofErr w:type="gramStart"/>
      <w:r>
        <w:rPr>
          <w:b/>
          <w:bCs/>
          <w:sz w:val="28"/>
          <w:szCs w:val="28"/>
        </w:rPr>
        <w:t>аттестации</w:t>
      </w:r>
      <w:proofErr w:type="gramEnd"/>
      <w:r>
        <w:rPr>
          <w:b/>
          <w:bCs/>
          <w:sz w:val="28"/>
          <w:szCs w:val="28"/>
        </w:rPr>
        <w:t xml:space="preserve"> обучающихся по итогам преддипломной</w:t>
      </w:r>
      <w:r w:rsidRPr="000E43DA">
        <w:rPr>
          <w:b/>
          <w:bCs/>
          <w:sz w:val="28"/>
          <w:szCs w:val="28"/>
        </w:rPr>
        <w:t xml:space="preserve"> </w:t>
      </w:r>
      <w:r w:rsidR="00A13195" w:rsidRPr="008E3B7B">
        <w:rPr>
          <w:b/>
          <w:sz w:val="28"/>
          <w:szCs w:val="28"/>
        </w:rPr>
        <w:t>(проек</w:t>
      </w:r>
      <w:r w:rsidR="00A13195">
        <w:rPr>
          <w:b/>
          <w:sz w:val="28"/>
          <w:szCs w:val="28"/>
        </w:rPr>
        <w:t xml:space="preserve">тно-творческо-производственной) </w:t>
      </w:r>
      <w:r w:rsidRPr="000E43DA">
        <w:rPr>
          <w:b/>
          <w:bCs/>
          <w:sz w:val="28"/>
          <w:szCs w:val="28"/>
        </w:rPr>
        <w:t>практики</w:t>
      </w:r>
    </w:p>
    <w:p w:rsidR="000D1332" w:rsidRDefault="000D1332" w:rsidP="00942C11">
      <w:pPr>
        <w:tabs>
          <w:tab w:val="left" w:pos="-1134"/>
          <w:tab w:val="num" w:pos="851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</w:t>
      </w:r>
      <w:r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>
        <w:rPr>
          <w:b/>
          <w:bCs/>
          <w:sz w:val="28"/>
          <w:szCs w:val="28"/>
        </w:rPr>
        <w:t>успеваемости и промежуточной аттестации обучающихся</w:t>
      </w:r>
    </w:p>
    <w:p w:rsidR="000D1332" w:rsidRPr="00016CC7" w:rsidRDefault="000D1332" w:rsidP="00942C11">
      <w:pPr>
        <w:tabs>
          <w:tab w:val="left" w:pos="-1134"/>
        </w:tabs>
        <w:ind w:firstLine="567"/>
        <w:jc w:val="both"/>
        <w:rPr>
          <w:sz w:val="28"/>
          <w:szCs w:val="28"/>
        </w:rPr>
      </w:pPr>
      <w:r w:rsidRPr="00D81602">
        <w:rPr>
          <w:sz w:val="28"/>
          <w:szCs w:val="28"/>
        </w:rPr>
        <w:lastRenderedPageBreak/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0D1332" w:rsidRPr="00164377" w:rsidRDefault="000D1332" w:rsidP="00942C11">
      <w:pPr>
        <w:tabs>
          <w:tab w:val="left" w:pos="-1134"/>
          <w:tab w:val="right" w:leader="underscore" w:pos="9356"/>
        </w:tabs>
        <w:ind w:firstLine="567"/>
        <w:jc w:val="both"/>
        <w:rPr>
          <w:bCs/>
          <w:sz w:val="28"/>
          <w:szCs w:val="28"/>
        </w:rPr>
      </w:pPr>
      <w:r w:rsidRPr="00164377">
        <w:rPr>
          <w:bCs/>
          <w:sz w:val="28"/>
          <w:szCs w:val="28"/>
        </w:rPr>
        <w:t>Текущий контроль прохождения практики производится в дискретные временные интервалы руководителем практики в следующих формах:</w:t>
      </w:r>
    </w:p>
    <w:p w:rsidR="000D1332" w:rsidRPr="00164377" w:rsidRDefault="000D1332" w:rsidP="00942C11">
      <w:pPr>
        <w:pStyle w:val="a3"/>
        <w:numPr>
          <w:ilvl w:val="0"/>
          <w:numId w:val="6"/>
        </w:numPr>
        <w:tabs>
          <w:tab w:val="left" w:pos="-1134"/>
          <w:tab w:val="right" w:leader="underscore" w:pos="426"/>
          <w:tab w:val="left" w:pos="851"/>
        </w:tabs>
        <w:ind w:left="0" w:firstLine="567"/>
        <w:jc w:val="both"/>
        <w:rPr>
          <w:bCs/>
          <w:sz w:val="28"/>
          <w:szCs w:val="28"/>
        </w:rPr>
      </w:pPr>
      <w:r w:rsidRPr="00164377">
        <w:rPr>
          <w:bCs/>
          <w:sz w:val="28"/>
          <w:szCs w:val="28"/>
        </w:rPr>
        <w:t>ведение конспекта лекционного занятия;</w:t>
      </w:r>
    </w:p>
    <w:p w:rsidR="000D1332" w:rsidRPr="00164377" w:rsidRDefault="000D1332" w:rsidP="00942C11">
      <w:pPr>
        <w:pStyle w:val="a3"/>
        <w:numPr>
          <w:ilvl w:val="0"/>
          <w:numId w:val="6"/>
        </w:numPr>
        <w:tabs>
          <w:tab w:val="left" w:pos="-1134"/>
          <w:tab w:val="right" w:leader="underscore" w:pos="426"/>
          <w:tab w:val="left" w:pos="851"/>
        </w:tabs>
        <w:ind w:left="0" w:firstLine="567"/>
        <w:jc w:val="both"/>
        <w:rPr>
          <w:bCs/>
          <w:sz w:val="28"/>
          <w:szCs w:val="28"/>
        </w:rPr>
      </w:pPr>
      <w:r w:rsidRPr="00164377">
        <w:rPr>
          <w:bCs/>
          <w:sz w:val="28"/>
          <w:szCs w:val="28"/>
        </w:rPr>
        <w:t>выполнение индивидуальных заданий.</w:t>
      </w:r>
    </w:p>
    <w:p w:rsidR="000D1332" w:rsidRDefault="000D1332" w:rsidP="00942C11">
      <w:pPr>
        <w:pStyle w:val="a3"/>
        <w:tabs>
          <w:tab w:val="left" w:pos="-1134"/>
          <w:tab w:val="right" w:leader="underscore" w:pos="426"/>
        </w:tabs>
        <w:ind w:left="0" w:firstLine="567"/>
        <w:jc w:val="both"/>
        <w:rPr>
          <w:bCs/>
          <w:sz w:val="28"/>
          <w:szCs w:val="28"/>
        </w:rPr>
      </w:pPr>
      <w:r w:rsidRPr="00016CC7">
        <w:rPr>
          <w:b/>
          <w:bCs/>
          <w:sz w:val="28"/>
          <w:szCs w:val="28"/>
        </w:rPr>
        <w:t>Текущий контроль</w:t>
      </w:r>
      <w:r w:rsidRPr="00164377">
        <w:rPr>
          <w:bCs/>
          <w:sz w:val="28"/>
          <w:szCs w:val="28"/>
        </w:rPr>
        <w:t xml:space="preserve"> по окончании практики проводится в форме публичной демонстрации аудиовизуального продукта.</w:t>
      </w:r>
    </w:p>
    <w:p w:rsidR="000D1332" w:rsidRPr="00016CC7" w:rsidRDefault="000D1332" w:rsidP="00942C11">
      <w:pPr>
        <w:tabs>
          <w:tab w:val="left" w:pos="-1134"/>
        </w:tabs>
        <w:spacing w:line="322" w:lineRule="exact"/>
        <w:ind w:right="-2" w:firstLine="567"/>
        <w:jc w:val="both"/>
        <w:rPr>
          <w:color w:val="000000"/>
          <w:sz w:val="28"/>
          <w:szCs w:val="28"/>
          <w:lang w:eastAsia="ru-RU" w:bidi="ru-RU"/>
        </w:rPr>
      </w:pPr>
      <w:r>
        <w:rPr>
          <w:rStyle w:val="20"/>
        </w:rPr>
        <w:t xml:space="preserve">Промежуточный контроль </w:t>
      </w:r>
      <w:r>
        <w:rPr>
          <w:rStyle w:val="2"/>
        </w:rPr>
        <w:t>устанавливается учебным планом и программой с учетом требований ФГОС ВО.</w:t>
      </w:r>
    </w:p>
    <w:p w:rsidR="000D1332" w:rsidRPr="008E3B7B" w:rsidRDefault="000D1332" w:rsidP="00942C11">
      <w:pPr>
        <w:pStyle w:val="a3"/>
        <w:tabs>
          <w:tab w:val="left" w:pos="-1134"/>
          <w:tab w:val="right" w:leader="underscore" w:pos="426"/>
        </w:tabs>
        <w:ind w:left="0" w:firstLine="567"/>
        <w:jc w:val="both"/>
        <w:rPr>
          <w:sz w:val="28"/>
          <w:szCs w:val="28"/>
        </w:rPr>
      </w:pPr>
      <w:r w:rsidRPr="008E3B7B">
        <w:rPr>
          <w:b/>
          <w:bCs/>
          <w:sz w:val="28"/>
          <w:szCs w:val="28"/>
        </w:rPr>
        <w:t>Форма промежуточной аттестации</w:t>
      </w:r>
      <w:r w:rsidRPr="008E3B7B">
        <w:rPr>
          <w:bCs/>
          <w:sz w:val="28"/>
          <w:szCs w:val="28"/>
        </w:rPr>
        <w:t xml:space="preserve"> – </w:t>
      </w:r>
      <w:r w:rsidR="008E3B7B" w:rsidRPr="008E3B7B">
        <w:rPr>
          <w:bCs/>
          <w:sz w:val="28"/>
          <w:szCs w:val="28"/>
        </w:rPr>
        <w:t>Зачет с оценкой предусмотрен в 10 семестре</w:t>
      </w:r>
      <w:r w:rsidRPr="008E3B7B">
        <w:rPr>
          <w:bCs/>
          <w:sz w:val="28"/>
          <w:szCs w:val="28"/>
        </w:rPr>
        <w:t>.</w:t>
      </w:r>
    </w:p>
    <w:p w:rsidR="000D1332" w:rsidRPr="007342B0" w:rsidRDefault="000D1332" w:rsidP="00942C11">
      <w:pPr>
        <w:tabs>
          <w:tab w:val="left" w:pos="-1134"/>
          <w:tab w:val="num" w:pos="142"/>
          <w:tab w:val="num" w:pos="284"/>
        </w:tabs>
        <w:ind w:firstLine="567"/>
        <w:jc w:val="both"/>
        <w:rPr>
          <w:i/>
          <w:sz w:val="22"/>
          <w:szCs w:val="22"/>
        </w:rPr>
      </w:pPr>
    </w:p>
    <w:p w:rsidR="000D1332" w:rsidRPr="000E43DA" w:rsidRDefault="000D1332" w:rsidP="00942C11">
      <w:pPr>
        <w:tabs>
          <w:tab w:val="left" w:pos="-1134"/>
        </w:tabs>
        <w:ind w:firstLine="567"/>
        <w:jc w:val="both"/>
        <w:rPr>
          <w:b/>
          <w:spacing w:val="-4"/>
          <w:sz w:val="28"/>
          <w:szCs w:val="28"/>
        </w:rPr>
      </w:pPr>
      <w:r w:rsidRPr="000C2504">
        <w:rPr>
          <w:b/>
          <w:spacing w:val="-4"/>
          <w:sz w:val="28"/>
          <w:szCs w:val="28"/>
        </w:rPr>
        <w:t>10.2. Рейтинг-план</w:t>
      </w:r>
    </w:p>
    <w:p w:rsidR="000D1332" w:rsidRPr="003D5579" w:rsidRDefault="000D1332" w:rsidP="00942C11">
      <w:pPr>
        <w:tabs>
          <w:tab w:val="left" w:pos="-1134"/>
        </w:tabs>
        <w:ind w:firstLine="567"/>
        <w:jc w:val="both"/>
        <w:rPr>
          <w:sz w:val="28"/>
          <w:szCs w:val="28"/>
        </w:rPr>
      </w:pPr>
      <w:r w:rsidRPr="003D5579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0D1332" w:rsidRDefault="000D1332" w:rsidP="00942C11">
      <w:pPr>
        <w:ind w:firstLine="567"/>
        <w:jc w:val="both"/>
        <w:rPr>
          <w:i/>
          <w:sz w:val="22"/>
          <w:szCs w:val="22"/>
        </w:rPr>
      </w:pPr>
    </w:p>
    <w:p w:rsidR="000D1332" w:rsidRPr="000E43DA" w:rsidRDefault="000D1332" w:rsidP="00942C11">
      <w:pPr>
        <w:ind w:firstLine="567"/>
        <w:jc w:val="both"/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10.3. </w:t>
      </w:r>
      <w:r>
        <w:rPr>
          <w:b/>
          <w:bCs/>
          <w:sz w:val="28"/>
          <w:szCs w:val="28"/>
        </w:rPr>
        <w:t>Фонд оценочных средств</w:t>
      </w:r>
      <w:r w:rsidRPr="000E43DA">
        <w:rPr>
          <w:b/>
          <w:bCs/>
          <w:sz w:val="28"/>
          <w:szCs w:val="28"/>
        </w:rPr>
        <w:t xml:space="preserve"> для проведения промежуточной аттестации обучающихся по практике</w:t>
      </w:r>
    </w:p>
    <w:p w:rsidR="000D1332" w:rsidRDefault="000D1332" w:rsidP="00942C11">
      <w:pPr>
        <w:ind w:firstLine="567"/>
        <w:jc w:val="both"/>
        <w:rPr>
          <w:sz w:val="28"/>
          <w:szCs w:val="28"/>
        </w:rPr>
      </w:pPr>
      <w:r w:rsidRPr="00B42E58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0D1332" w:rsidRPr="00B42E58" w:rsidRDefault="000D1332" w:rsidP="00942C11">
      <w:pPr>
        <w:ind w:firstLine="567"/>
        <w:jc w:val="both"/>
        <w:rPr>
          <w:sz w:val="28"/>
          <w:szCs w:val="28"/>
        </w:rPr>
      </w:pPr>
      <w:r>
        <w:rPr>
          <w:bCs/>
          <w:sz w:val="28"/>
          <w:szCs w:val="28"/>
        </w:rPr>
        <w:t>Фонд оценочных средств</w:t>
      </w:r>
      <w:r w:rsidRPr="00B42E58">
        <w:rPr>
          <w:bCs/>
          <w:sz w:val="28"/>
          <w:szCs w:val="28"/>
        </w:rPr>
        <w:t xml:space="preserve">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</w:p>
    <w:p w:rsidR="000D1332" w:rsidRDefault="000D1332" w:rsidP="00942C11">
      <w:pPr>
        <w:tabs>
          <w:tab w:val="left" w:pos="284"/>
          <w:tab w:val="right" w:leader="underscore" w:pos="9639"/>
        </w:tabs>
        <w:ind w:firstLine="567"/>
        <w:jc w:val="both"/>
        <w:rPr>
          <w:bCs/>
          <w:sz w:val="16"/>
          <w:szCs w:val="16"/>
        </w:rPr>
      </w:pPr>
    </w:p>
    <w:p w:rsidR="000D1332" w:rsidRPr="000E43DA" w:rsidRDefault="000D1332" w:rsidP="00942C11">
      <w:pPr>
        <w:tabs>
          <w:tab w:val="right" w:leader="underscore" w:pos="9356"/>
        </w:tabs>
        <w:ind w:firstLine="567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11. Перечень учебной литературы и ресурсов сети «Интернет», необ</w:t>
      </w:r>
      <w:r>
        <w:rPr>
          <w:b/>
          <w:bCs/>
          <w:sz w:val="28"/>
          <w:szCs w:val="28"/>
        </w:rPr>
        <w:t xml:space="preserve">ходимых для проведения преддипломной </w:t>
      </w:r>
      <w:r w:rsidR="00A13195" w:rsidRPr="008E3B7B">
        <w:rPr>
          <w:b/>
          <w:sz w:val="28"/>
          <w:szCs w:val="28"/>
        </w:rPr>
        <w:t>(проек</w:t>
      </w:r>
      <w:r w:rsidR="00A13195">
        <w:rPr>
          <w:b/>
          <w:sz w:val="28"/>
          <w:szCs w:val="28"/>
        </w:rPr>
        <w:t xml:space="preserve">тно-творческо-производственной)  </w:t>
      </w:r>
      <w:r w:rsidRPr="000E43DA">
        <w:rPr>
          <w:b/>
          <w:bCs/>
          <w:sz w:val="28"/>
          <w:szCs w:val="28"/>
        </w:rPr>
        <w:t xml:space="preserve">практики </w:t>
      </w:r>
    </w:p>
    <w:p w:rsidR="000D1332" w:rsidRPr="00016CC7" w:rsidRDefault="000D1332" w:rsidP="00942C11">
      <w:pPr>
        <w:tabs>
          <w:tab w:val="left" w:pos="402"/>
        </w:tabs>
        <w:spacing w:line="322" w:lineRule="exact"/>
        <w:ind w:firstLine="567"/>
        <w:jc w:val="both"/>
        <w:rPr>
          <w:i/>
        </w:rPr>
      </w:pPr>
      <w:r w:rsidRPr="00016CC7">
        <w:rPr>
          <w:rStyle w:val="2"/>
          <w:i/>
        </w:rPr>
        <w:t>а)</w:t>
      </w:r>
      <w:r w:rsidRPr="00016CC7">
        <w:rPr>
          <w:rStyle w:val="2"/>
          <w:i/>
        </w:rPr>
        <w:tab/>
        <w:t>основная литература</w:t>
      </w:r>
    </w:p>
    <w:p w:rsidR="000D1332" w:rsidRDefault="000D1332" w:rsidP="00942C11">
      <w:pPr>
        <w:widowControl w:val="0"/>
        <w:numPr>
          <w:ilvl w:val="0"/>
          <w:numId w:val="7"/>
        </w:numPr>
        <w:tabs>
          <w:tab w:val="left" w:pos="387"/>
        </w:tabs>
        <w:suppressAutoHyphens w:val="0"/>
        <w:spacing w:line="322" w:lineRule="exact"/>
        <w:ind w:firstLine="567"/>
        <w:jc w:val="both"/>
      </w:pPr>
      <w:r>
        <w:rPr>
          <w:rStyle w:val="2"/>
        </w:rPr>
        <w:t xml:space="preserve">Методические рекомендации по практике «Научно-исследовательская работа» для обучающихся по специальности «Продюсерство», сост. О.А. </w:t>
      </w:r>
      <w:proofErr w:type="spellStart"/>
      <w:r>
        <w:rPr>
          <w:rStyle w:val="2"/>
        </w:rPr>
        <w:t>Немова</w:t>
      </w:r>
      <w:proofErr w:type="spellEnd"/>
      <w:r>
        <w:rPr>
          <w:rStyle w:val="2"/>
        </w:rPr>
        <w:t xml:space="preserve"> Н. Новгород: </w:t>
      </w:r>
      <w:proofErr w:type="spellStart"/>
      <w:r>
        <w:rPr>
          <w:rStyle w:val="2"/>
        </w:rPr>
        <w:t>Мининский</w:t>
      </w:r>
      <w:proofErr w:type="spellEnd"/>
      <w:r>
        <w:rPr>
          <w:rStyle w:val="2"/>
        </w:rPr>
        <w:t xml:space="preserve"> университет, 2017. 24 с.</w:t>
      </w:r>
    </w:p>
    <w:p w:rsidR="000D1332" w:rsidRPr="008E3B7B" w:rsidRDefault="000D1332" w:rsidP="00942C11">
      <w:pPr>
        <w:widowControl w:val="0"/>
        <w:numPr>
          <w:ilvl w:val="0"/>
          <w:numId w:val="7"/>
        </w:numPr>
        <w:tabs>
          <w:tab w:val="left" w:pos="387"/>
        </w:tabs>
        <w:suppressAutoHyphens w:val="0"/>
        <w:spacing w:line="322" w:lineRule="exact"/>
        <w:ind w:firstLine="567"/>
        <w:jc w:val="both"/>
        <w:rPr>
          <w:rStyle w:val="2"/>
          <w:color w:val="auto"/>
          <w:sz w:val="24"/>
          <w:szCs w:val="24"/>
          <w:lang w:eastAsia="ar-SA" w:bidi="ar-SA"/>
        </w:rPr>
      </w:pPr>
      <w:r>
        <w:rPr>
          <w:rStyle w:val="2"/>
        </w:rPr>
        <w:t xml:space="preserve">Методические рекомендации к выполнению курсовой работы по дисциплине «История отечественного кино» / сост. Е. Р. </w:t>
      </w:r>
      <w:proofErr w:type="spellStart"/>
      <w:r>
        <w:rPr>
          <w:rStyle w:val="2"/>
        </w:rPr>
        <w:t>Кирдянова</w:t>
      </w:r>
      <w:proofErr w:type="spellEnd"/>
      <w:r>
        <w:rPr>
          <w:rStyle w:val="2"/>
        </w:rPr>
        <w:t xml:space="preserve"> Н. Новгород: </w:t>
      </w:r>
      <w:proofErr w:type="spellStart"/>
      <w:r>
        <w:rPr>
          <w:rStyle w:val="2"/>
        </w:rPr>
        <w:t>Мининский</w:t>
      </w:r>
      <w:proofErr w:type="spellEnd"/>
      <w:r>
        <w:rPr>
          <w:rStyle w:val="2"/>
        </w:rPr>
        <w:t xml:space="preserve"> университет, 2017. 20 с.</w:t>
      </w:r>
    </w:p>
    <w:p w:rsidR="000D1332" w:rsidRPr="007F48F2" w:rsidRDefault="000D1332" w:rsidP="00942C11">
      <w:pPr>
        <w:widowControl w:val="0"/>
        <w:numPr>
          <w:ilvl w:val="0"/>
          <w:numId w:val="7"/>
        </w:numPr>
        <w:tabs>
          <w:tab w:val="left" w:pos="382"/>
        </w:tabs>
        <w:suppressAutoHyphens w:val="0"/>
        <w:spacing w:line="322" w:lineRule="exact"/>
        <w:ind w:firstLine="567"/>
        <w:jc w:val="both"/>
        <w:rPr>
          <w:sz w:val="28"/>
          <w:szCs w:val="28"/>
        </w:rPr>
      </w:pPr>
      <w:r>
        <w:rPr>
          <w:rStyle w:val="2"/>
        </w:rPr>
        <w:t xml:space="preserve">Основы продюсерства: Аудиовизуальная сфера: учебник/ В.В. Арсеньев,И.Д. Барский, А.Л. Богданов и др.; под ред. Г.П. Иванова, П.К. </w:t>
      </w:r>
      <w:proofErr w:type="spellStart"/>
      <w:r w:rsidRPr="007F48F2">
        <w:rPr>
          <w:rStyle w:val="2"/>
        </w:rPr>
        <w:t>Огурчиовак</w:t>
      </w:r>
      <w:proofErr w:type="spellEnd"/>
      <w:r w:rsidRPr="007F48F2">
        <w:rPr>
          <w:rStyle w:val="2"/>
        </w:rPr>
        <w:t xml:space="preserve">, В.И. Сидоренко. -М.: </w:t>
      </w:r>
      <w:proofErr w:type="spellStart"/>
      <w:r w:rsidRPr="007F48F2">
        <w:rPr>
          <w:rStyle w:val="2"/>
        </w:rPr>
        <w:t>Юнити</w:t>
      </w:r>
      <w:proofErr w:type="spellEnd"/>
      <w:r w:rsidRPr="007F48F2">
        <w:rPr>
          <w:rStyle w:val="2"/>
        </w:rPr>
        <w:t xml:space="preserve">-Дана, 2015. - 719 </w:t>
      </w:r>
      <w:proofErr w:type="spellStart"/>
      <w:r w:rsidRPr="007F48F2">
        <w:rPr>
          <w:rStyle w:val="2"/>
        </w:rPr>
        <w:t>с.:ил</w:t>
      </w:r>
      <w:proofErr w:type="spellEnd"/>
      <w:r w:rsidRPr="007F48F2">
        <w:rPr>
          <w:rStyle w:val="2"/>
        </w:rPr>
        <w:t>., табл.</w:t>
      </w:r>
      <w:r w:rsidRPr="007F48F2">
        <w:rPr>
          <w:rStyle w:val="2"/>
          <w:lang w:eastAsia="en-US" w:bidi="en-US"/>
        </w:rPr>
        <w:t>-</w:t>
      </w:r>
      <w:r w:rsidRPr="007F48F2">
        <w:rPr>
          <w:rStyle w:val="2"/>
          <w:lang w:val="en-US" w:eastAsia="en-US" w:bidi="en-US"/>
        </w:rPr>
        <w:t>ISBN</w:t>
      </w:r>
      <w:r w:rsidRPr="007F48F2">
        <w:rPr>
          <w:rStyle w:val="2"/>
        </w:rPr>
        <w:t>5-238</w:t>
      </w:r>
      <w:r w:rsidRPr="007F48F2">
        <w:rPr>
          <w:rStyle w:val="2"/>
        </w:rPr>
        <w:softHyphen/>
        <w:t xml:space="preserve">00479-6 Тоже [Электронный ресурс] </w:t>
      </w:r>
      <w:r w:rsidRPr="007F48F2">
        <w:rPr>
          <w:rStyle w:val="2"/>
          <w:lang w:val="en-US" w:eastAsia="en-US" w:bidi="en-US"/>
        </w:rPr>
        <w:t>URL</w:t>
      </w:r>
      <w:r w:rsidRPr="007F48F2">
        <w:rPr>
          <w:rStyle w:val="2"/>
          <w:lang w:eastAsia="en-US" w:bidi="en-US"/>
        </w:rPr>
        <w:t>:</w:t>
      </w:r>
      <w:hyperlink r:id="rId10" w:history="1">
        <w:r w:rsidRPr="007F48F2">
          <w:rPr>
            <w:rStyle w:val="a4"/>
            <w:sz w:val="28"/>
            <w:szCs w:val="28"/>
            <w:lang w:val="en-US"/>
          </w:rPr>
          <w:t>https</w:t>
        </w:r>
        <w:r w:rsidRPr="007F48F2">
          <w:rPr>
            <w:rStyle w:val="a4"/>
            <w:sz w:val="28"/>
            <w:szCs w:val="28"/>
          </w:rPr>
          <w:t>://</w:t>
        </w:r>
        <w:r w:rsidRPr="007F48F2">
          <w:rPr>
            <w:rStyle w:val="a4"/>
            <w:sz w:val="28"/>
            <w:szCs w:val="28"/>
            <w:lang w:val="en-US"/>
          </w:rPr>
          <w:t>lib</w:t>
        </w:r>
        <w:r w:rsidRPr="007F48F2">
          <w:rPr>
            <w:rStyle w:val="a4"/>
            <w:sz w:val="28"/>
            <w:szCs w:val="28"/>
          </w:rPr>
          <w:t>.</w:t>
        </w:r>
        <w:proofErr w:type="spellStart"/>
        <w:r w:rsidRPr="007F48F2">
          <w:rPr>
            <w:rStyle w:val="a4"/>
            <w:sz w:val="28"/>
            <w:szCs w:val="28"/>
            <w:lang w:val="en-US"/>
          </w:rPr>
          <w:t>biblioclub</w:t>
        </w:r>
        <w:proofErr w:type="spellEnd"/>
        <w:r w:rsidRPr="007F48F2">
          <w:rPr>
            <w:rStyle w:val="a4"/>
            <w:sz w:val="28"/>
            <w:szCs w:val="28"/>
          </w:rPr>
          <w:t>.</w:t>
        </w:r>
        <w:proofErr w:type="spellStart"/>
        <w:r w:rsidRPr="007F48F2">
          <w:rPr>
            <w:rStyle w:val="a4"/>
            <w:sz w:val="28"/>
            <w:szCs w:val="28"/>
            <w:lang w:val="en-US"/>
          </w:rPr>
          <w:t>ru</w:t>
        </w:r>
        <w:proofErr w:type="spellEnd"/>
        <w:r w:rsidRPr="007F48F2">
          <w:rPr>
            <w:rStyle w:val="a4"/>
            <w:sz w:val="28"/>
            <w:szCs w:val="28"/>
          </w:rPr>
          <w:t>/</w:t>
        </w:r>
        <w:r w:rsidRPr="007F48F2">
          <w:rPr>
            <w:rStyle w:val="a4"/>
            <w:sz w:val="28"/>
            <w:szCs w:val="28"/>
            <w:lang w:val="en-US"/>
          </w:rPr>
          <w:t>book</w:t>
        </w:r>
        <w:r w:rsidRPr="007F48F2">
          <w:rPr>
            <w:rStyle w:val="a4"/>
            <w:sz w:val="28"/>
            <w:szCs w:val="28"/>
          </w:rPr>
          <w:t xml:space="preserve"> 114545 </w:t>
        </w:r>
        <w:proofErr w:type="spellStart"/>
        <w:r w:rsidRPr="007F48F2">
          <w:rPr>
            <w:rStyle w:val="a4"/>
            <w:sz w:val="28"/>
            <w:szCs w:val="28"/>
            <w:lang w:val="en-US"/>
          </w:rPr>
          <w:t>OsnovvprodyuserstvaAudiovizualnavasf</w:t>
        </w:r>
      </w:hyperlink>
      <w:r w:rsidRPr="007F48F2">
        <w:rPr>
          <w:rStyle w:val="2"/>
          <w:lang w:val="en-US"/>
        </w:rPr>
        <w:t>eraUchebnik</w:t>
      </w:r>
      <w:proofErr w:type="spellEnd"/>
      <w:r w:rsidRPr="007F48F2">
        <w:rPr>
          <w:rStyle w:val="2"/>
        </w:rPr>
        <w:t>/</w:t>
      </w:r>
    </w:p>
    <w:p w:rsidR="000D1332" w:rsidRPr="007F48F2" w:rsidRDefault="000D1332" w:rsidP="00942C11">
      <w:pPr>
        <w:tabs>
          <w:tab w:val="left" w:pos="421"/>
        </w:tabs>
        <w:spacing w:line="322" w:lineRule="exact"/>
        <w:ind w:firstLine="567"/>
        <w:jc w:val="both"/>
        <w:rPr>
          <w:i/>
          <w:sz w:val="28"/>
          <w:szCs w:val="28"/>
        </w:rPr>
      </w:pPr>
      <w:r w:rsidRPr="007F48F2">
        <w:rPr>
          <w:rStyle w:val="2"/>
          <w:i/>
        </w:rPr>
        <w:t>б) дополнительная литература</w:t>
      </w:r>
    </w:p>
    <w:p w:rsidR="000D1332" w:rsidRPr="007F48F2" w:rsidRDefault="000D1332" w:rsidP="00942C11">
      <w:pPr>
        <w:widowControl w:val="0"/>
        <w:numPr>
          <w:ilvl w:val="0"/>
          <w:numId w:val="8"/>
        </w:numPr>
        <w:tabs>
          <w:tab w:val="left" w:pos="658"/>
        </w:tabs>
        <w:suppressAutoHyphens w:val="0"/>
        <w:spacing w:line="322" w:lineRule="exact"/>
        <w:ind w:firstLine="567"/>
        <w:jc w:val="both"/>
        <w:rPr>
          <w:sz w:val="28"/>
          <w:szCs w:val="28"/>
        </w:rPr>
      </w:pPr>
      <w:r w:rsidRPr="007F48F2">
        <w:rPr>
          <w:rStyle w:val="2"/>
        </w:rPr>
        <w:t xml:space="preserve">Алеников, </w:t>
      </w:r>
      <w:r w:rsidRPr="007F48F2">
        <w:rPr>
          <w:rStyle w:val="2"/>
          <w:lang w:val="en-US" w:eastAsia="en-US" w:bidi="en-US"/>
        </w:rPr>
        <w:t>B</w:t>
      </w:r>
      <w:r w:rsidRPr="007F48F2">
        <w:rPr>
          <w:rStyle w:val="2"/>
          <w:lang w:eastAsia="en-US" w:bidi="en-US"/>
        </w:rPr>
        <w:t>.</w:t>
      </w:r>
      <w:r w:rsidRPr="007F48F2">
        <w:rPr>
          <w:rStyle w:val="2"/>
          <w:lang w:val="en-US" w:eastAsia="en-US" w:bidi="en-US"/>
        </w:rPr>
        <w:t>M</w:t>
      </w:r>
      <w:r w:rsidRPr="007F48F2">
        <w:rPr>
          <w:rStyle w:val="2"/>
          <w:lang w:eastAsia="en-US" w:bidi="en-US"/>
        </w:rPr>
        <w:t xml:space="preserve">. </w:t>
      </w:r>
      <w:r w:rsidRPr="007F48F2">
        <w:rPr>
          <w:rStyle w:val="2"/>
        </w:rPr>
        <w:t>Свой почерк в режиссуре / В.М. Алеников. - Москва: Издательство «</w:t>
      </w:r>
      <w:proofErr w:type="spellStart"/>
      <w:r w:rsidRPr="007F48F2">
        <w:rPr>
          <w:rStyle w:val="2"/>
        </w:rPr>
        <w:t>Рипол</w:t>
      </w:r>
      <w:proofErr w:type="spellEnd"/>
      <w:r w:rsidRPr="007F48F2">
        <w:rPr>
          <w:rStyle w:val="2"/>
        </w:rPr>
        <w:t xml:space="preserve">-Классик», 2015. - 475 с.: ил. - (Открытые </w:t>
      </w:r>
      <w:proofErr w:type="spellStart"/>
      <w:r w:rsidRPr="007F48F2">
        <w:rPr>
          <w:rStyle w:val="2"/>
        </w:rPr>
        <w:t>мастер</w:t>
      </w:r>
      <w:r w:rsidRPr="007F48F2">
        <w:rPr>
          <w:rStyle w:val="2"/>
        </w:rPr>
        <w:softHyphen/>
      </w:r>
      <w:r w:rsidRPr="007F48F2">
        <w:rPr>
          <w:rStyle w:val="2"/>
        </w:rPr>
        <w:lastRenderedPageBreak/>
        <w:t>классы</w:t>
      </w:r>
      <w:proofErr w:type="spellEnd"/>
      <w:r w:rsidRPr="007F48F2">
        <w:rPr>
          <w:rStyle w:val="2"/>
        </w:rPr>
        <w:t xml:space="preserve">). - </w:t>
      </w:r>
      <w:r w:rsidRPr="007F48F2">
        <w:rPr>
          <w:rStyle w:val="2"/>
          <w:lang w:val="en-US" w:eastAsia="en-US" w:bidi="en-US"/>
        </w:rPr>
        <w:t>ISBN</w:t>
      </w:r>
      <w:r w:rsidRPr="007F48F2">
        <w:rPr>
          <w:rStyle w:val="2"/>
        </w:rPr>
        <w:t xml:space="preserve">978-5-386-08413-4; То же [Электронный ресурс]. - </w:t>
      </w:r>
      <w:r w:rsidRPr="007F48F2">
        <w:rPr>
          <w:rStyle w:val="2"/>
          <w:lang w:val="en-US" w:eastAsia="en-US" w:bidi="en-US"/>
        </w:rPr>
        <w:t>URL</w:t>
      </w:r>
      <w:r w:rsidRPr="007F48F2">
        <w:rPr>
          <w:rStyle w:val="2"/>
          <w:lang w:eastAsia="en-US" w:bidi="en-US"/>
        </w:rPr>
        <w:t xml:space="preserve">: </w:t>
      </w:r>
      <w:hyperlink r:id="rId11" w:history="1">
        <w:r w:rsidRPr="007F48F2">
          <w:rPr>
            <w:rStyle w:val="a4"/>
            <w:sz w:val="28"/>
            <w:szCs w:val="28"/>
            <w:lang w:val="en-US" w:eastAsia="en-US" w:bidi="en-US"/>
          </w:rPr>
          <w:t>http</w:t>
        </w:r>
        <w:r w:rsidRPr="007F48F2">
          <w:rPr>
            <w:rStyle w:val="a4"/>
            <w:sz w:val="28"/>
            <w:szCs w:val="28"/>
            <w:lang w:eastAsia="en-US" w:bidi="en-US"/>
          </w:rPr>
          <w:t>://</w:t>
        </w:r>
        <w:proofErr w:type="spellStart"/>
        <w:r w:rsidRPr="007F48F2">
          <w:rPr>
            <w:rStyle w:val="a4"/>
            <w:sz w:val="28"/>
            <w:szCs w:val="28"/>
            <w:lang w:val="en-US" w:eastAsia="en-US" w:bidi="en-US"/>
          </w:rPr>
          <w:t>biblioclub</w:t>
        </w:r>
        <w:proofErr w:type="spellEnd"/>
        <w:r w:rsidRPr="007F48F2">
          <w:rPr>
            <w:rStyle w:val="a4"/>
            <w:sz w:val="28"/>
            <w:szCs w:val="28"/>
            <w:lang w:eastAsia="en-US" w:bidi="en-US"/>
          </w:rPr>
          <w:t>.</w:t>
        </w:r>
        <w:proofErr w:type="spellStart"/>
        <w:r w:rsidRPr="007F48F2">
          <w:rPr>
            <w:rStyle w:val="a4"/>
            <w:sz w:val="28"/>
            <w:szCs w:val="28"/>
            <w:lang w:val="en-US" w:eastAsia="en-US" w:bidi="en-US"/>
          </w:rPr>
          <w:t>ru</w:t>
        </w:r>
        <w:proofErr w:type="spellEnd"/>
        <w:r w:rsidRPr="007F48F2">
          <w:rPr>
            <w:rStyle w:val="a4"/>
            <w:sz w:val="28"/>
            <w:szCs w:val="28"/>
            <w:lang w:eastAsia="en-US" w:bidi="en-US"/>
          </w:rPr>
          <w:t>/</w:t>
        </w:r>
        <w:r w:rsidRPr="007F48F2">
          <w:rPr>
            <w:rStyle w:val="a4"/>
            <w:sz w:val="28"/>
            <w:szCs w:val="28"/>
            <w:lang w:val="en-US" w:eastAsia="en-US" w:bidi="en-US"/>
          </w:rPr>
          <w:t>index</w:t>
        </w:r>
        <w:r w:rsidRPr="007F48F2">
          <w:rPr>
            <w:rStyle w:val="a4"/>
            <w:sz w:val="28"/>
            <w:szCs w:val="28"/>
            <w:lang w:eastAsia="en-US" w:bidi="en-US"/>
          </w:rPr>
          <w:t>.</w:t>
        </w:r>
        <w:proofErr w:type="spellStart"/>
        <w:r w:rsidRPr="007F48F2">
          <w:rPr>
            <w:rStyle w:val="a4"/>
            <w:sz w:val="28"/>
            <w:szCs w:val="28"/>
            <w:lang w:val="en-US" w:eastAsia="en-US" w:bidi="en-US"/>
          </w:rPr>
          <w:t>php</w:t>
        </w:r>
        <w:proofErr w:type="spellEnd"/>
        <w:r w:rsidRPr="007F48F2">
          <w:rPr>
            <w:rStyle w:val="a4"/>
            <w:sz w:val="28"/>
            <w:szCs w:val="28"/>
            <w:lang w:eastAsia="en-US" w:bidi="en-US"/>
          </w:rPr>
          <w:t>?</w:t>
        </w:r>
        <w:r w:rsidRPr="007F48F2">
          <w:rPr>
            <w:rStyle w:val="a4"/>
            <w:sz w:val="28"/>
            <w:szCs w:val="28"/>
            <w:lang w:val="en-US" w:eastAsia="en-US" w:bidi="en-US"/>
          </w:rPr>
          <w:t>page</w:t>
        </w:r>
        <w:r w:rsidRPr="007F48F2">
          <w:rPr>
            <w:rStyle w:val="a4"/>
            <w:sz w:val="28"/>
            <w:szCs w:val="28"/>
            <w:lang w:eastAsia="en-US" w:bidi="en-US"/>
          </w:rPr>
          <w:t>=</w:t>
        </w:r>
        <w:r w:rsidRPr="007F48F2">
          <w:rPr>
            <w:rStyle w:val="a4"/>
            <w:sz w:val="28"/>
            <w:szCs w:val="28"/>
            <w:lang w:val="en-US" w:eastAsia="en-US" w:bidi="en-US"/>
          </w:rPr>
          <w:t>book</w:t>
        </w:r>
        <w:r w:rsidRPr="007F48F2">
          <w:rPr>
            <w:rStyle w:val="a4"/>
            <w:sz w:val="28"/>
            <w:szCs w:val="28"/>
            <w:lang w:eastAsia="en-US" w:bidi="en-US"/>
          </w:rPr>
          <w:t>&amp;</w:t>
        </w:r>
        <w:r w:rsidRPr="007F48F2">
          <w:rPr>
            <w:rStyle w:val="a4"/>
            <w:sz w:val="28"/>
            <w:szCs w:val="28"/>
            <w:lang w:val="en-US" w:eastAsia="en-US" w:bidi="en-US"/>
          </w:rPr>
          <w:t>id</w:t>
        </w:r>
        <w:r w:rsidRPr="007F48F2">
          <w:rPr>
            <w:rStyle w:val="a4"/>
            <w:sz w:val="28"/>
            <w:szCs w:val="28"/>
            <w:lang w:eastAsia="en-US" w:bidi="en-US"/>
          </w:rPr>
          <w:t>=477384</w:t>
        </w:r>
      </w:hyperlink>
    </w:p>
    <w:p w:rsidR="000D1332" w:rsidRPr="007F48F2" w:rsidRDefault="000D1332" w:rsidP="00942C11">
      <w:pPr>
        <w:widowControl w:val="0"/>
        <w:numPr>
          <w:ilvl w:val="0"/>
          <w:numId w:val="8"/>
        </w:numPr>
        <w:tabs>
          <w:tab w:val="left" w:pos="658"/>
        </w:tabs>
        <w:suppressAutoHyphens w:val="0"/>
        <w:spacing w:line="322" w:lineRule="exact"/>
        <w:ind w:firstLine="567"/>
        <w:jc w:val="both"/>
        <w:rPr>
          <w:sz w:val="28"/>
          <w:szCs w:val="28"/>
        </w:rPr>
      </w:pPr>
      <w:r w:rsidRPr="007F48F2">
        <w:rPr>
          <w:rStyle w:val="2"/>
        </w:rPr>
        <w:t xml:space="preserve">Арт-менеджмент: учебное пособие / Л.Н. Жуковская, С.В. Костылева, В.С. </w:t>
      </w:r>
      <w:proofErr w:type="spellStart"/>
      <w:r w:rsidRPr="007F48F2">
        <w:rPr>
          <w:rStyle w:val="2"/>
        </w:rPr>
        <w:t>Лузан</w:t>
      </w:r>
      <w:proofErr w:type="spellEnd"/>
      <w:r w:rsidRPr="007F48F2">
        <w:rPr>
          <w:rStyle w:val="2"/>
        </w:rPr>
        <w:t xml:space="preserve"> и др.</w:t>
      </w:r>
      <w:proofErr w:type="gramStart"/>
      <w:r w:rsidRPr="007F48F2">
        <w:rPr>
          <w:rStyle w:val="2"/>
        </w:rPr>
        <w:t xml:space="preserve"> ;</w:t>
      </w:r>
      <w:proofErr w:type="gramEnd"/>
      <w:r w:rsidRPr="007F48F2">
        <w:rPr>
          <w:rStyle w:val="2"/>
        </w:rPr>
        <w:t xml:space="preserve"> Министерство образования и науки Российской Федерации, Сибирский Федеральный университет. - Красноярск: СФУ, 2016. - 188 с.: ил. - </w:t>
      </w:r>
      <w:proofErr w:type="spellStart"/>
      <w:r w:rsidRPr="007F48F2">
        <w:rPr>
          <w:rStyle w:val="2"/>
        </w:rPr>
        <w:t>Библиогр</w:t>
      </w:r>
      <w:proofErr w:type="spellEnd"/>
      <w:r w:rsidRPr="007F48F2">
        <w:rPr>
          <w:rStyle w:val="2"/>
        </w:rPr>
        <w:t xml:space="preserve">: с. 179 - 184 - </w:t>
      </w:r>
      <w:r w:rsidRPr="007F48F2">
        <w:rPr>
          <w:rStyle w:val="2"/>
          <w:lang w:val="en-US" w:eastAsia="en-US" w:bidi="en-US"/>
        </w:rPr>
        <w:t>ISBN</w:t>
      </w:r>
      <w:r w:rsidRPr="007F48F2">
        <w:rPr>
          <w:rStyle w:val="2"/>
        </w:rPr>
        <w:t>978-5-7638-3491-8; То же[Электронный ресурс].</w:t>
      </w:r>
      <w:r w:rsidRPr="007F48F2">
        <w:rPr>
          <w:rStyle w:val="2"/>
        </w:rPr>
        <w:tab/>
        <w:t>-</w:t>
      </w:r>
      <w:r w:rsidRPr="007F48F2">
        <w:rPr>
          <w:rStyle w:val="2"/>
          <w:lang w:val="en-US" w:eastAsia="en-US" w:bidi="en-US"/>
        </w:rPr>
        <w:t>URL</w:t>
      </w:r>
      <w:r w:rsidRPr="007F48F2">
        <w:rPr>
          <w:rStyle w:val="2"/>
          <w:lang w:eastAsia="en-US" w:bidi="en-US"/>
        </w:rPr>
        <w:t xml:space="preserve">: </w:t>
      </w:r>
      <w:hyperlink r:id="rId12" w:history="1">
        <w:r w:rsidRPr="007F48F2">
          <w:rPr>
            <w:rStyle w:val="a4"/>
            <w:sz w:val="28"/>
            <w:szCs w:val="28"/>
            <w:lang w:val="en-US" w:eastAsia="en-US" w:bidi="en-US"/>
          </w:rPr>
          <w:t>http</w:t>
        </w:r>
        <w:r w:rsidRPr="007F48F2">
          <w:rPr>
            <w:rStyle w:val="a4"/>
            <w:sz w:val="28"/>
            <w:szCs w:val="28"/>
            <w:lang w:eastAsia="en-US" w:bidi="en-US"/>
          </w:rPr>
          <w:t>://</w:t>
        </w:r>
        <w:proofErr w:type="spellStart"/>
        <w:r w:rsidRPr="007F48F2">
          <w:rPr>
            <w:rStyle w:val="a4"/>
            <w:sz w:val="28"/>
            <w:szCs w:val="28"/>
            <w:lang w:val="en-US" w:eastAsia="en-US" w:bidi="en-US"/>
          </w:rPr>
          <w:t>biblioclub</w:t>
        </w:r>
        <w:proofErr w:type="spellEnd"/>
        <w:r w:rsidRPr="007F48F2">
          <w:rPr>
            <w:rStyle w:val="a4"/>
            <w:sz w:val="28"/>
            <w:szCs w:val="28"/>
            <w:lang w:eastAsia="en-US" w:bidi="en-US"/>
          </w:rPr>
          <w:t>.</w:t>
        </w:r>
        <w:proofErr w:type="spellStart"/>
        <w:r w:rsidRPr="007F48F2">
          <w:rPr>
            <w:rStyle w:val="a4"/>
            <w:sz w:val="28"/>
            <w:szCs w:val="28"/>
            <w:lang w:val="en-US" w:eastAsia="en-US" w:bidi="en-US"/>
          </w:rPr>
          <w:t>ru</w:t>
        </w:r>
        <w:proofErr w:type="spellEnd"/>
        <w:r w:rsidRPr="007F48F2">
          <w:rPr>
            <w:rStyle w:val="a4"/>
            <w:sz w:val="28"/>
            <w:szCs w:val="28"/>
            <w:lang w:eastAsia="en-US" w:bidi="en-US"/>
          </w:rPr>
          <w:t>/</w:t>
        </w:r>
        <w:r w:rsidRPr="007F48F2">
          <w:rPr>
            <w:rStyle w:val="a4"/>
            <w:sz w:val="28"/>
            <w:szCs w:val="28"/>
            <w:lang w:val="en-US" w:eastAsia="en-US" w:bidi="en-US"/>
          </w:rPr>
          <w:t>index</w:t>
        </w:r>
        <w:r w:rsidRPr="007F48F2">
          <w:rPr>
            <w:rStyle w:val="a4"/>
            <w:sz w:val="28"/>
            <w:szCs w:val="28"/>
            <w:lang w:eastAsia="en-US" w:bidi="en-US"/>
          </w:rPr>
          <w:t>.</w:t>
        </w:r>
        <w:proofErr w:type="spellStart"/>
        <w:r w:rsidRPr="007F48F2">
          <w:rPr>
            <w:rStyle w:val="a4"/>
            <w:sz w:val="28"/>
            <w:szCs w:val="28"/>
            <w:lang w:val="en-US" w:eastAsia="en-US" w:bidi="en-US"/>
          </w:rPr>
          <w:t>php</w:t>
        </w:r>
        <w:proofErr w:type="spellEnd"/>
        <w:r w:rsidRPr="007F48F2">
          <w:rPr>
            <w:rStyle w:val="a4"/>
            <w:sz w:val="28"/>
            <w:szCs w:val="28"/>
            <w:lang w:eastAsia="en-US" w:bidi="en-US"/>
          </w:rPr>
          <w:t>?</w:t>
        </w:r>
        <w:r w:rsidRPr="007F48F2">
          <w:rPr>
            <w:rStyle w:val="a4"/>
            <w:sz w:val="28"/>
            <w:szCs w:val="28"/>
            <w:lang w:val="en-US" w:eastAsia="en-US" w:bidi="en-US"/>
          </w:rPr>
          <w:t>page</w:t>
        </w:r>
        <w:r w:rsidRPr="007F48F2">
          <w:rPr>
            <w:rStyle w:val="a4"/>
            <w:sz w:val="28"/>
            <w:szCs w:val="28"/>
            <w:lang w:eastAsia="en-US" w:bidi="en-US"/>
          </w:rPr>
          <w:t>=</w:t>
        </w:r>
        <w:r w:rsidRPr="007F48F2">
          <w:rPr>
            <w:rStyle w:val="a4"/>
            <w:sz w:val="28"/>
            <w:szCs w:val="28"/>
            <w:lang w:val="en-US" w:eastAsia="en-US" w:bidi="en-US"/>
          </w:rPr>
          <w:t>book</w:t>
        </w:r>
        <w:r w:rsidRPr="007F48F2">
          <w:rPr>
            <w:rStyle w:val="a4"/>
            <w:sz w:val="28"/>
            <w:szCs w:val="28"/>
            <w:lang w:eastAsia="en-US" w:bidi="en-US"/>
          </w:rPr>
          <w:t>&amp;</w:t>
        </w:r>
        <w:r w:rsidRPr="007F48F2">
          <w:rPr>
            <w:rStyle w:val="a4"/>
            <w:sz w:val="28"/>
            <w:szCs w:val="28"/>
            <w:lang w:val="en-US" w:eastAsia="en-US" w:bidi="en-US"/>
          </w:rPr>
          <w:t>id</w:t>
        </w:r>
        <w:r w:rsidRPr="007F48F2">
          <w:rPr>
            <w:rStyle w:val="a4"/>
            <w:sz w:val="28"/>
            <w:szCs w:val="28"/>
            <w:lang w:eastAsia="en-US" w:bidi="en-US"/>
          </w:rPr>
          <w:t>=496978</w:t>
        </w:r>
      </w:hyperlink>
    </w:p>
    <w:p w:rsidR="000D1332" w:rsidRPr="007F48F2" w:rsidRDefault="000D1332" w:rsidP="00942C11">
      <w:pPr>
        <w:widowControl w:val="0"/>
        <w:numPr>
          <w:ilvl w:val="0"/>
          <w:numId w:val="8"/>
        </w:numPr>
        <w:tabs>
          <w:tab w:val="left" w:pos="666"/>
        </w:tabs>
        <w:suppressAutoHyphens w:val="0"/>
        <w:spacing w:line="322" w:lineRule="exact"/>
        <w:ind w:firstLine="567"/>
        <w:jc w:val="both"/>
        <w:rPr>
          <w:sz w:val="28"/>
          <w:szCs w:val="28"/>
        </w:rPr>
      </w:pPr>
      <w:r w:rsidRPr="007F48F2">
        <w:rPr>
          <w:rStyle w:val="2"/>
        </w:rPr>
        <w:t xml:space="preserve">Горчакова, В.Г. </w:t>
      </w:r>
      <w:proofErr w:type="spellStart"/>
      <w:r w:rsidRPr="007F48F2">
        <w:rPr>
          <w:rStyle w:val="2"/>
        </w:rPr>
        <w:t>Имиджелогия</w:t>
      </w:r>
      <w:proofErr w:type="spellEnd"/>
      <w:r w:rsidRPr="007F48F2">
        <w:rPr>
          <w:rStyle w:val="2"/>
        </w:rPr>
        <w:t xml:space="preserve">: теория и практика: учебное пособие / В.Г. Горчакова. - Москва: </w:t>
      </w:r>
      <w:proofErr w:type="spellStart"/>
      <w:r w:rsidRPr="007F48F2">
        <w:rPr>
          <w:rStyle w:val="2"/>
        </w:rPr>
        <w:t>Юнити</w:t>
      </w:r>
      <w:proofErr w:type="spellEnd"/>
      <w:r w:rsidRPr="007F48F2">
        <w:rPr>
          <w:rStyle w:val="2"/>
        </w:rPr>
        <w:t xml:space="preserve">-Дана, 2015. - 335 с.: ил., табл., схемы - </w:t>
      </w:r>
      <w:proofErr w:type="spellStart"/>
      <w:r w:rsidRPr="007F48F2">
        <w:rPr>
          <w:rStyle w:val="2"/>
        </w:rPr>
        <w:t>Библиогр</w:t>
      </w:r>
      <w:proofErr w:type="spellEnd"/>
      <w:r w:rsidRPr="007F48F2">
        <w:rPr>
          <w:rStyle w:val="2"/>
        </w:rPr>
        <w:t xml:space="preserve">.: с. 294-310 - </w:t>
      </w:r>
      <w:r w:rsidRPr="007F48F2">
        <w:rPr>
          <w:rStyle w:val="2"/>
          <w:lang w:val="en-US" w:eastAsia="en-US" w:bidi="en-US"/>
        </w:rPr>
        <w:t>ISBN</w:t>
      </w:r>
      <w:r w:rsidRPr="007F48F2">
        <w:rPr>
          <w:rStyle w:val="2"/>
        </w:rPr>
        <w:t xml:space="preserve">978-5-238-02095-2; То же [Электронный ресурс]. - </w:t>
      </w:r>
      <w:r w:rsidRPr="007F48F2">
        <w:rPr>
          <w:rStyle w:val="2"/>
          <w:lang w:val="en-US" w:eastAsia="en-US" w:bidi="en-US"/>
        </w:rPr>
        <w:t>URL</w:t>
      </w:r>
      <w:r w:rsidRPr="007F48F2">
        <w:rPr>
          <w:rStyle w:val="2"/>
          <w:lang w:eastAsia="en-US" w:bidi="en-US"/>
        </w:rPr>
        <w:t xml:space="preserve">: </w:t>
      </w:r>
      <w:hyperlink r:id="rId13" w:history="1">
        <w:r w:rsidRPr="007F48F2">
          <w:rPr>
            <w:rStyle w:val="a4"/>
            <w:sz w:val="28"/>
            <w:szCs w:val="28"/>
          </w:rPr>
          <w:t>http://biblioclub.ru/index.php?page=book&amp;id=l 15022</w:t>
        </w:r>
      </w:hyperlink>
    </w:p>
    <w:p w:rsidR="000D1332" w:rsidRPr="007F48F2" w:rsidRDefault="000D1332" w:rsidP="00942C11">
      <w:pPr>
        <w:widowControl w:val="0"/>
        <w:numPr>
          <w:ilvl w:val="0"/>
          <w:numId w:val="8"/>
        </w:numPr>
        <w:tabs>
          <w:tab w:val="left" w:pos="666"/>
        </w:tabs>
        <w:suppressAutoHyphens w:val="0"/>
        <w:spacing w:line="322" w:lineRule="exact"/>
        <w:ind w:firstLine="567"/>
        <w:jc w:val="both"/>
        <w:rPr>
          <w:sz w:val="28"/>
          <w:szCs w:val="28"/>
        </w:rPr>
      </w:pPr>
      <w:r w:rsidRPr="007F48F2">
        <w:rPr>
          <w:rStyle w:val="2"/>
        </w:rPr>
        <w:t xml:space="preserve">Мастерство продюсера кино и телевидения: учебник / под ред. </w:t>
      </w:r>
      <w:proofErr w:type="spellStart"/>
      <w:r w:rsidRPr="007F48F2">
        <w:rPr>
          <w:rStyle w:val="2"/>
        </w:rPr>
        <w:t>П.К.Огурчикова</w:t>
      </w:r>
      <w:proofErr w:type="spellEnd"/>
      <w:r w:rsidRPr="007F48F2">
        <w:rPr>
          <w:rStyle w:val="2"/>
        </w:rPr>
        <w:t xml:space="preserve">, В.И. Сидоренко, В.В. </w:t>
      </w:r>
      <w:proofErr w:type="spellStart"/>
      <w:r w:rsidRPr="007F48F2">
        <w:rPr>
          <w:rStyle w:val="2"/>
        </w:rPr>
        <w:t>Падейского</w:t>
      </w:r>
      <w:proofErr w:type="spellEnd"/>
      <w:r w:rsidRPr="007F48F2">
        <w:rPr>
          <w:rStyle w:val="2"/>
        </w:rPr>
        <w:t xml:space="preserve">. - Москва: </w:t>
      </w:r>
      <w:proofErr w:type="spellStart"/>
      <w:r w:rsidRPr="007F48F2">
        <w:rPr>
          <w:rStyle w:val="2"/>
        </w:rPr>
        <w:t>Юнити</w:t>
      </w:r>
      <w:proofErr w:type="spellEnd"/>
      <w:r w:rsidRPr="007F48F2">
        <w:rPr>
          <w:rStyle w:val="2"/>
        </w:rPr>
        <w:t>-Дана, 2015. - 860 с.: табл., граф., ил, схемы - (</w:t>
      </w:r>
      <w:proofErr w:type="spellStart"/>
      <w:r w:rsidRPr="007F48F2">
        <w:rPr>
          <w:rStyle w:val="2"/>
        </w:rPr>
        <w:t>Медиаобразование</w:t>
      </w:r>
      <w:proofErr w:type="spellEnd"/>
      <w:r w:rsidRPr="007F48F2">
        <w:rPr>
          <w:rStyle w:val="2"/>
        </w:rPr>
        <w:t xml:space="preserve">). - </w:t>
      </w:r>
      <w:proofErr w:type="spellStart"/>
      <w:r w:rsidRPr="007F48F2">
        <w:rPr>
          <w:rStyle w:val="2"/>
        </w:rPr>
        <w:t>Библиогр</w:t>
      </w:r>
      <w:proofErr w:type="spellEnd"/>
      <w:r w:rsidRPr="007F48F2">
        <w:rPr>
          <w:rStyle w:val="2"/>
        </w:rPr>
        <w:t xml:space="preserve">. в кн. - </w:t>
      </w:r>
      <w:r w:rsidRPr="007F48F2">
        <w:rPr>
          <w:rStyle w:val="2"/>
          <w:lang w:val="en-US" w:eastAsia="en-US" w:bidi="en-US"/>
        </w:rPr>
        <w:t>ISBN</w:t>
      </w:r>
      <w:r w:rsidRPr="007F48F2">
        <w:rPr>
          <w:rStyle w:val="2"/>
        </w:rPr>
        <w:t>978-5-238-01329-9; То же [Электронный ресурс]. -</w:t>
      </w:r>
    </w:p>
    <w:p w:rsidR="000D1332" w:rsidRPr="007F48F2" w:rsidRDefault="000D1332" w:rsidP="00942C11">
      <w:pPr>
        <w:spacing w:line="322" w:lineRule="exact"/>
        <w:ind w:firstLine="567"/>
        <w:jc w:val="both"/>
        <w:rPr>
          <w:sz w:val="28"/>
          <w:szCs w:val="28"/>
          <w:lang w:val="en-US"/>
        </w:rPr>
      </w:pPr>
      <w:r w:rsidRPr="007F48F2">
        <w:rPr>
          <w:rStyle w:val="2"/>
          <w:lang w:val="en-US" w:eastAsia="en-US" w:bidi="en-US"/>
        </w:rPr>
        <w:t xml:space="preserve">URL: </w:t>
      </w:r>
      <w:hyperlink r:id="rId14" w:history="1">
        <w:r w:rsidRPr="007F48F2">
          <w:rPr>
            <w:rStyle w:val="a4"/>
            <w:sz w:val="28"/>
            <w:szCs w:val="28"/>
            <w:lang w:val="en-US" w:eastAsia="en-US" w:bidi="en-US"/>
          </w:rPr>
          <w:t>http://biblioclub.ru/index.php?page=book&amp;id=l</w:t>
        </w:r>
      </w:hyperlink>
      <w:r w:rsidRPr="007F48F2">
        <w:rPr>
          <w:rStyle w:val="2"/>
          <w:lang w:val="en-US"/>
        </w:rPr>
        <w:t>14715</w:t>
      </w:r>
    </w:p>
    <w:p w:rsidR="000D1332" w:rsidRPr="007F48F2" w:rsidRDefault="000D1332" w:rsidP="00942C11">
      <w:pPr>
        <w:widowControl w:val="0"/>
        <w:numPr>
          <w:ilvl w:val="0"/>
          <w:numId w:val="8"/>
        </w:numPr>
        <w:tabs>
          <w:tab w:val="left" w:pos="666"/>
        </w:tabs>
        <w:suppressAutoHyphens w:val="0"/>
        <w:spacing w:line="322" w:lineRule="exact"/>
        <w:ind w:firstLine="567"/>
        <w:jc w:val="both"/>
        <w:rPr>
          <w:sz w:val="28"/>
          <w:szCs w:val="28"/>
        </w:rPr>
      </w:pPr>
      <w:r w:rsidRPr="007F48F2">
        <w:rPr>
          <w:rStyle w:val="2"/>
        </w:rPr>
        <w:t xml:space="preserve">Продюсерство: Экономико-математические методы и модели: учебноепособие / под ред. Ю.В. </w:t>
      </w:r>
      <w:proofErr w:type="spellStart"/>
      <w:r w:rsidRPr="007F48F2">
        <w:rPr>
          <w:rStyle w:val="2"/>
        </w:rPr>
        <w:t>Криволуцкого</w:t>
      </w:r>
      <w:proofErr w:type="spellEnd"/>
      <w:r w:rsidRPr="007F48F2">
        <w:rPr>
          <w:rStyle w:val="2"/>
        </w:rPr>
        <w:t xml:space="preserve">, Л.А. </w:t>
      </w:r>
      <w:proofErr w:type="spellStart"/>
      <w:r w:rsidRPr="007F48F2">
        <w:rPr>
          <w:rStyle w:val="2"/>
        </w:rPr>
        <w:t>Фунберг</w:t>
      </w:r>
      <w:proofErr w:type="spellEnd"/>
      <w:r w:rsidRPr="007F48F2">
        <w:rPr>
          <w:rStyle w:val="2"/>
        </w:rPr>
        <w:t xml:space="preserve">; Всероссийский государственный университет кинематографии имени С.А. Герасимова (ВГИК). - Москва: </w:t>
      </w:r>
      <w:proofErr w:type="spellStart"/>
      <w:r w:rsidRPr="007F48F2">
        <w:rPr>
          <w:rStyle w:val="2"/>
        </w:rPr>
        <w:t>Юнити</w:t>
      </w:r>
      <w:proofErr w:type="spellEnd"/>
      <w:r w:rsidRPr="007F48F2">
        <w:rPr>
          <w:rStyle w:val="2"/>
        </w:rPr>
        <w:t>-Дана, 2015. - 319 с.: табл., ил. - (</w:t>
      </w:r>
      <w:proofErr w:type="spellStart"/>
      <w:r w:rsidRPr="007F48F2">
        <w:rPr>
          <w:rStyle w:val="2"/>
        </w:rPr>
        <w:t>Медиаобразование</w:t>
      </w:r>
      <w:proofErr w:type="spellEnd"/>
      <w:r w:rsidRPr="007F48F2">
        <w:rPr>
          <w:rStyle w:val="2"/>
        </w:rPr>
        <w:t xml:space="preserve">). - </w:t>
      </w:r>
      <w:proofErr w:type="spellStart"/>
      <w:r w:rsidRPr="007F48F2">
        <w:rPr>
          <w:rStyle w:val="2"/>
        </w:rPr>
        <w:t>Библиогр</w:t>
      </w:r>
      <w:proofErr w:type="spellEnd"/>
      <w:r w:rsidRPr="007F48F2">
        <w:rPr>
          <w:rStyle w:val="2"/>
        </w:rPr>
        <w:t xml:space="preserve">. в кн. - </w:t>
      </w:r>
      <w:r w:rsidRPr="007F48F2">
        <w:rPr>
          <w:rStyle w:val="2"/>
          <w:lang w:val="en-US" w:eastAsia="en-US" w:bidi="en-US"/>
        </w:rPr>
        <w:t>ISBN</w:t>
      </w:r>
      <w:r w:rsidRPr="007F48F2">
        <w:rPr>
          <w:rStyle w:val="2"/>
        </w:rPr>
        <w:t>978-5-238-02724-1; То же [Электронный ресурс].-</w:t>
      </w:r>
      <w:r w:rsidRPr="007F48F2">
        <w:rPr>
          <w:rStyle w:val="2"/>
          <w:lang w:val="en-US" w:eastAsia="en-US" w:bidi="en-US"/>
        </w:rPr>
        <w:t>URL</w:t>
      </w:r>
      <w:r w:rsidRPr="00AF6197">
        <w:rPr>
          <w:rStyle w:val="2"/>
          <w:lang w:eastAsia="en-US" w:bidi="en-US"/>
        </w:rPr>
        <w:t xml:space="preserve">: </w:t>
      </w:r>
      <w:hyperlink r:id="rId15" w:history="1">
        <w:r w:rsidRPr="007F48F2">
          <w:rPr>
            <w:rStyle w:val="a4"/>
            <w:sz w:val="28"/>
            <w:szCs w:val="28"/>
            <w:lang w:val="en-US" w:eastAsia="en-US" w:bidi="en-US"/>
          </w:rPr>
          <w:t>http</w:t>
        </w:r>
        <w:r w:rsidRPr="00AF6197">
          <w:rPr>
            <w:rStyle w:val="a4"/>
            <w:sz w:val="28"/>
            <w:szCs w:val="28"/>
            <w:lang w:eastAsia="en-US" w:bidi="en-US"/>
          </w:rPr>
          <w:t>://</w:t>
        </w:r>
        <w:proofErr w:type="spellStart"/>
        <w:r w:rsidRPr="007F48F2">
          <w:rPr>
            <w:rStyle w:val="a4"/>
            <w:sz w:val="28"/>
            <w:szCs w:val="28"/>
            <w:lang w:val="en-US" w:eastAsia="en-US" w:bidi="en-US"/>
          </w:rPr>
          <w:t>biblioclub</w:t>
        </w:r>
        <w:proofErr w:type="spellEnd"/>
        <w:r w:rsidRPr="00AF6197">
          <w:rPr>
            <w:rStyle w:val="a4"/>
            <w:sz w:val="28"/>
            <w:szCs w:val="28"/>
            <w:lang w:eastAsia="en-US" w:bidi="en-US"/>
          </w:rPr>
          <w:t>.</w:t>
        </w:r>
        <w:proofErr w:type="spellStart"/>
        <w:r w:rsidRPr="007F48F2">
          <w:rPr>
            <w:rStyle w:val="a4"/>
            <w:sz w:val="28"/>
            <w:szCs w:val="28"/>
            <w:lang w:val="en-US" w:eastAsia="en-US" w:bidi="en-US"/>
          </w:rPr>
          <w:t>ru</w:t>
        </w:r>
        <w:proofErr w:type="spellEnd"/>
        <w:r w:rsidRPr="00AF6197">
          <w:rPr>
            <w:rStyle w:val="a4"/>
            <w:sz w:val="28"/>
            <w:szCs w:val="28"/>
            <w:lang w:eastAsia="en-US" w:bidi="en-US"/>
          </w:rPr>
          <w:t>/</w:t>
        </w:r>
        <w:r w:rsidRPr="007F48F2">
          <w:rPr>
            <w:rStyle w:val="a4"/>
            <w:sz w:val="28"/>
            <w:szCs w:val="28"/>
            <w:lang w:val="en-US" w:eastAsia="en-US" w:bidi="en-US"/>
          </w:rPr>
          <w:t>index</w:t>
        </w:r>
        <w:r w:rsidRPr="00AF6197">
          <w:rPr>
            <w:rStyle w:val="a4"/>
            <w:sz w:val="28"/>
            <w:szCs w:val="28"/>
            <w:lang w:eastAsia="en-US" w:bidi="en-US"/>
          </w:rPr>
          <w:t>.</w:t>
        </w:r>
        <w:proofErr w:type="spellStart"/>
        <w:r w:rsidRPr="007F48F2">
          <w:rPr>
            <w:rStyle w:val="a4"/>
            <w:sz w:val="28"/>
            <w:szCs w:val="28"/>
            <w:lang w:val="en-US" w:eastAsia="en-US" w:bidi="en-US"/>
          </w:rPr>
          <w:t>php</w:t>
        </w:r>
        <w:proofErr w:type="spellEnd"/>
        <w:r w:rsidRPr="00AF6197">
          <w:rPr>
            <w:rStyle w:val="a4"/>
            <w:sz w:val="28"/>
            <w:szCs w:val="28"/>
            <w:lang w:eastAsia="en-US" w:bidi="en-US"/>
          </w:rPr>
          <w:t>?</w:t>
        </w:r>
        <w:r w:rsidRPr="007F48F2">
          <w:rPr>
            <w:rStyle w:val="a4"/>
            <w:sz w:val="28"/>
            <w:szCs w:val="28"/>
            <w:lang w:val="en-US" w:eastAsia="en-US" w:bidi="en-US"/>
          </w:rPr>
          <w:t>page</w:t>
        </w:r>
        <w:r w:rsidRPr="00AF6197">
          <w:rPr>
            <w:rStyle w:val="a4"/>
            <w:sz w:val="28"/>
            <w:szCs w:val="28"/>
            <w:lang w:eastAsia="en-US" w:bidi="en-US"/>
          </w:rPr>
          <w:t>=</w:t>
        </w:r>
        <w:r w:rsidRPr="007F48F2">
          <w:rPr>
            <w:rStyle w:val="a4"/>
            <w:sz w:val="28"/>
            <w:szCs w:val="28"/>
            <w:lang w:val="en-US" w:eastAsia="en-US" w:bidi="en-US"/>
          </w:rPr>
          <w:t>book</w:t>
        </w:r>
        <w:r w:rsidRPr="00AF6197">
          <w:rPr>
            <w:rStyle w:val="a4"/>
            <w:sz w:val="28"/>
            <w:szCs w:val="28"/>
            <w:lang w:eastAsia="en-US" w:bidi="en-US"/>
          </w:rPr>
          <w:t>&amp;</w:t>
        </w:r>
        <w:r w:rsidRPr="007F48F2">
          <w:rPr>
            <w:rStyle w:val="a4"/>
            <w:sz w:val="28"/>
            <w:szCs w:val="28"/>
            <w:lang w:val="en-US" w:eastAsia="en-US" w:bidi="en-US"/>
          </w:rPr>
          <w:t>id</w:t>
        </w:r>
        <w:r w:rsidRPr="00AF6197">
          <w:rPr>
            <w:rStyle w:val="a4"/>
            <w:sz w:val="28"/>
            <w:szCs w:val="28"/>
            <w:lang w:eastAsia="en-US" w:bidi="en-US"/>
          </w:rPr>
          <w:t>=426639</w:t>
        </w:r>
      </w:hyperlink>
    </w:p>
    <w:p w:rsidR="000D1332" w:rsidRPr="007F48F2" w:rsidRDefault="000D1332" w:rsidP="00942C11">
      <w:pPr>
        <w:widowControl w:val="0"/>
        <w:numPr>
          <w:ilvl w:val="0"/>
          <w:numId w:val="8"/>
        </w:numPr>
        <w:tabs>
          <w:tab w:val="left" w:pos="666"/>
        </w:tabs>
        <w:suppressAutoHyphens w:val="0"/>
        <w:spacing w:line="322" w:lineRule="exact"/>
        <w:ind w:firstLine="567"/>
        <w:jc w:val="both"/>
        <w:rPr>
          <w:sz w:val="28"/>
          <w:szCs w:val="28"/>
        </w:rPr>
      </w:pPr>
      <w:r w:rsidRPr="007F48F2">
        <w:rPr>
          <w:rStyle w:val="2"/>
        </w:rPr>
        <w:t>Сидоренко, В.И. От идеи к бюджету фильма: учебное пособие /</w:t>
      </w:r>
    </w:p>
    <w:p w:rsidR="000D1332" w:rsidRPr="007F48F2" w:rsidRDefault="000D1332" w:rsidP="00942C11">
      <w:pPr>
        <w:tabs>
          <w:tab w:val="right" w:pos="5938"/>
          <w:tab w:val="right" w:pos="9329"/>
        </w:tabs>
        <w:spacing w:line="322" w:lineRule="exact"/>
        <w:ind w:firstLine="567"/>
        <w:jc w:val="both"/>
        <w:rPr>
          <w:sz w:val="28"/>
          <w:szCs w:val="28"/>
        </w:rPr>
      </w:pPr>
      <w:r w:rsidRPr="007F48F2">
        <w:rPr>
          <w:rStyle w:val="2"/>
        </w:rPr>
        <w:t xml:space="preserve">В.И. Сидоренко; Всероссийский государственный институт кинематографии имени С.А. Герасимова (ВГИК). - Москва: ЮНИТИ-ДАНА, 2016. - 256 с.: ил. - (Продюсерство). - </w:t>
      </w:r>
      <w:proofErr w:type="spellStart"/>
      <w:r w:rsidRPr="007F48F2">
        <w:rPr>
          <w:rStyle w:val="2"/>
        </w:rPr>
        <w:t>Библиогр</w:t>
      </w:r>
      <w:proofErr w:type="spellEnd"/>
      <w:r w:rsidRPr="007F48F2">
        <w:rPr>
          <w:rStyle w:val="2"/>
        </w:rPr>
        <w:t xml:space="preserve">. в кн. - </w:t>
      </w:r>
      <w:r w:rsidRPr="007F48F2">
        <w:rPr>
          <w:rStyle w:val="2"/>
          <w:lang w:val="en-US" w:eastAsia="en-US" w:bidi="en-US"/>
        </w:rPr>
        <w:t>ISBN</w:t>
      </w:r>
      <w:r w:rsidRPr="007F48F2">
        <w:rPr>
          <w:rStyle w:val="2"/>
        </w:rPr>
        <w:t>978-5-238-02836-1 ; То же [Электронный ресурс].-</w:t>
      </w:r>
      <w:r w:rsidRPr="007F48F2">
        <w:rPr>
          <w:rStyle w:val="2"/>
          <w:lang w:val="en-US" w:eastAsia="en-US" w:bidi="en-US"/>
        </w:rPr>
        <w:t>URL</w:t>
      </w:r>
      <w:r w:rsidRPr="007F48F2">
        <w:rPr>
          <w:rStyle w:val="2"/>
          <w:lang w:eastAsia="en-US" w:bidi="en-US"/>
        </w:rPr>
        <w:t xml:space="preserve">: </w:t>
      </w:r>
      <w:hyperlink r:id="rId16" w:history="1">
        <w:proofErr w:type="spellStart"/>
        <w:r w:rsidRPr="007F48F2">
          <w:rPr>
            <w:rStyle w:val="a4"/>
            <w:sz w:val="28"/>
            <w:szCs w:val="28"/>
            <w:lang w:val="en-US" w:eastAsia="en-US" w:bidi="en-US"/>
          </w:rPr>
          <w:t>hftp</w:t>
        </w:r>
        <w:proofErr w:type="spellEnd"/>
        <w:r w:rsidRPr="007F48F2">
          <w:rPr>
            <w:rStyle w:val="a4"/>
            <w:sz w:val="28"/>
            <w:szCs w:val="28"/>
            <w:lang w:eastAsia="en-US" w:bidi="en-US"/>
          </w:rPr>
          <w:t>://</w:t>
        </w:r>
        <w:proofErr w:type="spellStart"/>
        <w:r w:rsidRPr="007F48F2">
          <w:rPr>
            <w:rStyle w:val="a4"/>
            <w:sz w:val="28"/>
            <w:szCs w:val="28"/>
            <w:lang w:val="en-US" w:eastAsia="en-US" w:bidi="en-US"/>
          </w:rPr>
          <w:t>biblioclub</w:t>
        </w:r>
        <w:proofErr w:type="spellEnd"/>
        <w:r w:rsidRPr="007F48F2">
          <w:rPr>
            <w:rStyle w:val="a4"/>
            <w:sz w:val="28"/>
            <w:szCs w:val="28"/>
            <w:lang w:eastAsia="en-US" w:bidi="en-US"/>
          </w:rPr>
          <w:t>.</w:t>
        </w:r>
        <w:proofErr w:type="spellStart"/>
        <w:r w:rsidRPr="007F48F2">
          <w:rPr>
            <w:rStyle w:val="a4"/>
            <w:sz w:val="28"/>
            <w:szCs w:val="28"/>
            <w:lang w:val="en-US" w:eastAsia="en-US" w:bidi="en-US"/>
          </w:rPr>
          <w:t>ru</w:t>
        </w:r>
        <w:proofErr w:type="spellEnd"/>
        <w:r w:rsidRPr="007F48F2">
          <w:rPr>
            <w:rStyle w:val="a4"/>
            <w:sz w:val="28"/>
            <w:szCs w:val="28"/>
            <w:lang w:eastAsia="en-US" w:bidi="en-US"/>
          </w:rPr>
          <w:t>/</w:t>
        </w:r>
        <w:r w:rsidRPr="007F48F2">
          <w:rPr>
            <w:rStyle w:val="a4"/>
            <w:sz w:val="28"/>
            <w:szCs w:val="28"/>
            <w:lang w:val="en-US" w:eastAsia="en-US" w:bidi="en-US"/>
          </w:rPr>
          <w:t>index</w:t>
        </w:r>
        <w:r w:rsidRPr="007F48F2">
          <w:rPr>
            <w:rStyle w:val="a4"/>
            <w:sz w:val="28"/>
            <w:szCs w:val="28"/>
            <w:lang w:eastAsia="en-US" w:bidi="en-US"/>
          </w:rPr>
          <w:t>.</w:t>
        </w:r>
        <w:proofErr w:type="spellStart"/>
        <w:r w:rsidRPr="007F48F2">
          <w:rPr>
            <w:rStyle w:val="a4"/>
            <w:sz w:val="28"/>
            <w:szCs w:val="28"/>
            <w:lang w:val="en-US" w:eastAsia="en-US" w:bidi="en-US"/>
          </w:rPr>
          <w:t>php</w:t>
        </w:r>
        <w:proofErr w:type="spellEnd"/>
        <w:r w:rsidRPr="007F48F2">
          <w:rPr>
            <w:rStyle w:val="a4"/>
            <w:sz w:val="28"/>
            <w:szCs w:val="28"/>
            <w:lang w:eastAsia="en-US" w:bidi="en-US"/>
          </w:rPr>
          <w:t>?</w:t>
        </w:r>
        <w:r w:rsidRPr="007F48F2">
          <w:rPr>
            <w:rStyle w:val="a4"/>
            <w:sz w:val="28"/>
            <w:szCs w:val="28"/>
            <w:lang w:val="en-US" w:eastAsia="en-US" w:bidi="en-US"/>
          </w:rPr>
          <w:t>page</w:t>
        </w:r>
        <w:r w:rsidRPr="007F48F2">
          <w:rPr>
            <w:rStyle w:val="a4"/>
            <w:sz w:val="28"/>
            <w:szCs w:val="28"/>
            <w:lang w:eastAsia="en-US" w:bidi="en-US"/>
          </w:rPr>
          <w:t>=</w:t>
        </w:r>
        <w:r w:rsidRPr="007F48F2">
          <w:rPr>
            <w:rStyle w:val="a4"/>
            <w:sz w:val="28"/>
            <w:szCs w:val="28"/>
            <w:lang w:val="en-US" w:eastAsia="en-US" w:bidi="en-US"/>
          </w:rPr>
          <w:t>book</w:t>
        </w:r>
        <w:r w:rsidRPr="007F48F2">
          <w:rPr>
            <w:rStyle w:val="a4"/>
            <w:sz w:val="28"/>
            <w:szCs w:val="28"/>
            <w:lang w:eastAsia="en-US" w:bidi="en-US"/>
          </w:rPr>
          <w:t>&amp;</w:t>
        </w:r>
        <w:r w:rsidRPr="007F48F2">
          <w:rPr>
            <w:rStyle w:val="a4"/>
            <w:sz w:val="28"/>
            <w:szCs w:val="28"/>
            <w:lang w:val="en-US" w:eastAsia="en-US" w:bidi="en-US"/>
          </w:rPr>
          <w:t>id</w:t>
        </w:r>
        <w:r w:rsidRPr="007F48F2">
          <w:rPr>
            <w:rStyle w:val="a4"/>
            <w:sz w:val="28"/>
            <w:szCs w:val="28"/>
            <w:lang w:eastAsia="en-US" w:bidi="en-US"/>
          </w:rPr>
          <w:t>=447</w:t>
        </w:r>
        <w:r w:rsidRPr="007F48F2">
          <w:rPr>
            <w:rStyle w:val="a4"/>
            <w:sz w:val="28"/>
            <w:szCs w:val="28"/>
          </w:rPr>
          <w:t>140</w:t>
        </w:r>
      </w:hyperlink>
    </w:p>
    <w:p w:rsidR="000D1332" w:rsidRPr="007F48F2" w:rsidRDefault="000D1332" w:rsidP="00942C11">
      <w:pPr>
        <w:tabs>
          <w:tab w:val="left" w:pos="416"/>
        </w:tabs>
        <w:spacing w:line="322" w:lineRule="exact"/>
        <w:ind w:right="-2" w:firstLine="567"/>
        <w:jc w:val="both"/>
        <w:rPr>
          <w:rStyle w:val="2"/>
          <w:i/>
        </w:rPr>
      </w:pPr>
      <w:r w:rsidRPr="007F48F2">
        <w:rPr>
          <w:rStyle w:val="2"/>
          <w:i/>
        </w:rPr>
        <w:t>в)</w:t>
      </w:r>
      <w:r w:rsidRPr="007F48F2">
        <w:rPr>
          <w:i/>
          <w:sz w:val="28"/>
          <w:szCs w:val="28"/>
        </w:rPr>
        <w:tab/>
      </w:r>
      <w:proofErr w:type="spellStart"/>
      <w:r w:rsidRPr="007F48F2">
        <w:rPr>
          <w:rStyle w:val="2"/>
          <w:i/>
        </w:rPr>
        <w:t>интернет-ресурсы</w:t>
      </w:r>
      <w:proofErr w:type="spellEnd"/>
      <w:r w:rsidRPr="007F48F2">
        <w:rPr>
          <w:rStyle w:val="2"/>
          <w:i/>
        </w:rPr>
        <w:t xml:space="preserve">: </w:t>
      </w:r>
    </w:p>
    <w:p w:rsidR="000D1332" w:rsidRPr="007F48F2" w:rsidRDefault="002F51FA" w:rsidP="00942C11">
      <w:pPr>
        <w:tabs>
          <w:tab w:val="left" w:pos="416"/>
        </w:tabs>
        <w:ind w:right="-2" w:firstLine="567"/>
        <w:jc w:val="both"/>
        <w:rPr>
          <w:rStyle w:val="2"/>
          <w:lang w:eastAsia="en-US" w:bidi="en-US"/>
        </w:rPr>
      </w:pPr>
      <w:hyperlink r:id="rId17" w:history="1">
        <w:r w:rsidR="000D1332" w:rsidRPr="007F48F2">
          <w:rPr>
            <w:rStyle w:val="a4"/>
            <w:sz w:val="28"/>
            <w:szCs w:val="28"/>
            <w:lang w:val="en-US" w:eastAsia="en-US" w:bidi="en-US"/>
          </w:rPr>
          <w:t>www</w:t>
        </w:r>
        <w:r w:rsidR="000D1332" w:rsidRPr="007F48F2">
          <w:rPr>
            <w:rStyle w:val="a4"/>
            <w:sz w:val="28"/>
            <w:szCs w:val="28"/>
            <w:lang w:eastAsia="en-US" w:bidi="en-US"/>
          </w:rPr>
          <w:t>.</w:t>
        </w:r>
        <w:proofErr w:type="spellStart"/>
        <w:r w:rsidR="000D1332" w:rsidRPr="007F48F2">
          <w:rPr>
            <w:rStyle w:val="a4"/>
            <w:sz w:val="28"/>
            <w:szCs w:val="28"/>
            <w:lang w:val="en-US" w:eastAsia="en-US" w:bidi="en-US"/>
          </w:rPr>
          <w:t>kinoproducer</w:t>
        </w:r>
        <w:proofErr w:type="spellEnd"/>
        <w:r w:rsidR="000D1332" w:rsidRPr="007F48F2">
          <w:rPr>
            <w:rStyle w:val="a4"/>
            <w:sz w:val="28"/>
            <w:szCs w:val="28"/>
            <w:lang w:eastAsia="en-US" w:bidi="en-US"/>
          </w:rPr>
          <w:t>.</w:t>
        </w:r>
        <w:proofErr w:type="spellStart"/>
        <w:r w:rsidR="000D1332" w:rsidRPr="007F48F2">
          <w:rPr>
            <w:rStyle w:val="a4"/>
            <w:sz w:val="28"/>
            <w:szCs w:val="28"/>
            <w:lang w:val="en-US" w:eastAsia="en-US" w:bidi="en-US"/>
          </w:rPr>
          <w:t>ru</w:t>
        </w:r>
        <w:proofErr w:type="spellEnd"/>
      </w:hyperlink>
    </w:p>
    <w:p w:rsidR="000D1332" w:rsidRPr="007F48F2" w:rsidRDefault="002F51FA" w:rsidP="00942C11">
      <w:pPr>
        <w:tabs>
          <w:tab w:val="left" w:pos="416"/>
        </w:tabs>
        <w:ind w:right="-2" w:firstLine="567"/>
        <w:jc w:val="both"/>
        <w:rPr>
          <w:sz w:val="28"/>
          <w:szCs w:val="28"/>
        </w:rPr>
      </w:pPr>
      <w:hyperlink r:id="rId18" w:history="1">
        <w:r w:rsidR="000D1332" w:rsidRPr="007F48F2">
          <w:rPr>
            <w:rStyle w:val="a4"/>
            <w:sz w:val="28"/>
            <w:szCs w:val="28"/>
            <w:lang w:val="en-US" w:eastAsia="en-US" w:bidi="en-US"/>
          </w:rPr>
          <w:t>www</w:t>
        </w:r>
        <w:r w:rsidR="000D1332" w:rsidRPr="007F48F2">
          <w:rPr>
            <w:rStyle w:val="a4"/>
            <w:sz w:val="28"/>
            <w:szCs w:val="28"/>
            <w:lang w:eastAsia="en-US" w:bidi="en-US"/>
          </w:rPr>
          <w:t>.</w:t>
        </w:r>
        <w:proofErr w:type="spellStart"/>
        <w:r w:rsidR="000D1332" w:rsidRPr="007F48F2">
          <w:rPr>
            <w:rStyle w:val="a4"/>
            <w:sz w:val="28"/>
            <w:szCs w:val="28"/>
            <w:lang w:val="en-US" w:eastAsia="en-US" w:bidi="en-US"/>
          </w:rPr>
          <w:t>mkrf</w:t>
        </w:r>
        <w:proofErr w:type="spellEnd"/>
        <w:r w:rsidR="000D1332" w:rsidRPr="007F48F2">
          <w:rPr>
            <w:rStyle w:val="a4"/>
            <w:sz w:val="28"/>
            <w:szCs w:val="28"/>
            <w:lang w:eastAsia="en-US" w:bidi="en-US"/>
          </w:rPr>
          <w:t>.</w:t>
        </w:r>
        <w:proofErr w:type="spellStart"/>
        <w:r w:rsidR="000D1332" w:rsidRPr="007F48F2">
          <w:rPr>
            <w:rStyle w:val="a4"/>
            <w:sz w:val="28"/>
            <w:szCs w:val="28"/>
            <w:lang w:val="en-US" w:eastAsia="en-US" w:bidi="en-US"/>
          </w:rPr>
          <w:t>ru</w:t>
        </w:r>
        <w:proofErr w:type="spellEnd"/>
      </w:hyperlink>
    </w:p>
    <w:p w:rsidR="000D1332" w:rsidRPr="007F48F2" w:rsidRDefault="002F51FA" w:rsidP="00942C11">
      <w:pPr>
        <w:spacing w:after="300"/>
        <w:ind w:right="-2" w:firstLine="567"/>
        <w:jc w:val="both"/>
        <w:rPr>
          <w:sz w:val="28"/>
          <w:szCs w:val="28"/>
        </w:rPr>
      </w:pPr>
      <w:hyperlink r:id="rId19" w:history="1">
        <w:r w:rsidR="000D1332" w:rsidRPr="007F48F2">
          <w:rPr>
            <w:rStyle w:val="a4"/>
            <w:sz w:val="28"/>
            <w:szCs w:val="28"/>
            <w:lang w:val="en-US" w:eastAsia="en-US" w:bidi="en-US"/>
          </w:rPr>
          <w:t>www</w:t>
        </w:r>
        <w:r w:rsidR="000D1332" w:rsidRPr="007F48F2">
          <w:rPr>
            <w:rStyle w:val="a4"/>
            <w:sz w:val="28"/>
            <w:szCs w:val="28"/>
            <w:lang w:eastAsia="en-US" w:bidi="en-US"/>
          </w:rPr>
          <w:t>.</w:t>
        </w:r>
        <w:proofErr w:type="spellStart"/>
        <w:r w:rsidR="000D1332" w:rsidRPr="007F48F2">
          <w:rPr>
            <w:rStyle w:val="a4"/>
            <w:sz w:val="28"/>
            <w:szCs w:val="28"/>
            <w:lang w:val="en-US" w:eastAsia="en-US" w:bidi="en-US"/>
          </w:rPr>
          <w:t>nevafilm</w:t>
        </w:r>
        <w:proofErr w:type="spellEnd"/>
        <w:r w:rsidR="000D1332" w:rsidRPr="007F48F2">
          <w:rPr>
            <w:rStyle w:val="a4"/>
            <w:sz w:val="28"/>
            <w:szCs w:val="28"/>
            <w:lang w:eastAsia="en-US" w:bidi="en-US"/>
          </w:rPr>
          <w:t>.</w:t>
        </w:r>
        <w:proofErr w:type="spellStart"/>
        <w:r w:rsidR="000D1332" w:rsidRPr="007F48F2">
          <w:rPr>
            <w:rStyle w:val="a4"/>
            <w:sz w:val="28"/>
            <w:szCs w:val="28"/>
            <w:lang w:val="en-US" w:eastAsia="en-US" w:bidi="en-US"/>
          </w:rPr>
          <w:t>ru</w:t>
        </w:r>
        <w:proofErr w:type="spellEnd"/>
      </w:hyperlink>
      <w:r w:rsidR="000D1332" w:rsidRPr="007F48F2">
        <w:rPr>
          <w:rStyle w:val="2"/>
        </w:rPr>
        <w:t>(аналитические материалы)</w:t>
      </w:r>
    </w:p>
    <w:p w:rsidR="001E7584" w:rsidRDefault="001E7584" w:rsidP="001E7584">
      <w:pPr>
        <w:tabs>
          <w:tab w:val="right" w:leader="underscore" w:pos="9356"/>
        </w:tabs>
        <w:ind w:firstLine="567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12. Перечень информационных технологий, используемых при проведении преддипломной </w:t>
      </w:r>
      <w:r w:rsidRPr="008E3B7B">
        <w:rPr>
          <w:b/>
          <w:sz w:val="28"/>
          <w:szCs w:val="28"/>
        </w:rPr>
        <w:t>(проек</w:t>
      </w:r>
      <w:r>
        <w:rPr>
          <w:b/>
          <w:sz w:val="28"/>
          <w:szCs w:val="28"/>
        </w:rPr>
        <w:t xml:space="preserve">тно-творческо-производственной)  </w:t>
      </w:r>
      <w:r>
        <w:rPr>
          <w:b/>
          <w:bCs/>
          <w:sz w:val="28"/>
          <w:szCs w:val="28"/>
        </w:rPr>
        <w:t xml:space="preserve">практики, включая перечень программного обеспечения и информационных справочных систем </w:t>
      </w:r>
    </w:p>
    <w:p w:rsidR="001E7584" w:rsidRDefault="001E7584" w:rsidP="001E7584">
      <w:pPr>
        <w:keepNext/>
        <w:keepLines/>
        <w:tabs>
          <w:tab w:val="left" w:pos="1134"/>
        </w:tabs>
        <w:ind w:firstLine="567"/>
        <w:rPr>
          <w:i/>
        </w:rPr>
      </w:pPr>
      <w:bookmarkStart w:id="0" w:name="bookmark15"/>
      <w:r>
        <w:rPr>
          <w:rStyle w:val="21"/>
          <w:rFonts w:eastAsiaTheme="minorHAnsi"/>
          <w:i/>
        </w:rPr>
        <w:t>а) Перечень программного обеспечения</w:t>
      </w:r>
      <w:bookmarkEnd w:id="0"/>
    </w:p>
    <w:p w:rsidR="001E7584" w:rsidRDefault="001E7584" w:rsidP="001E7584">
      <w:pPr>
        <w:pStyle w:val="ac"/>
        <w:spacing w:before="0" w:beforeAutospacing="0" w:after="0" w:afterAutospacing="0"/>
        <w:ind w:firstLine="567"/>
        <w:rPr>
          <w:color w:val="000000"/>
          <w:sz w:val="27"/>
          <w:szCs w:val="27"/>
        </w:rPr>
      </w:pPr>
      <w:bookmarkStart w:id="1" w:name="bookmark16"/>
      <w:r>
        <w:rPr>
          <w:color w:val="000000"/>
          <w:sz w:val="27"/>
          <w:szCs w:val="27"/>
        </w:rPr>
        <w:t xml:space="preserve">Компьютерная тестовая система </w:t>
      </w:r>
      <w:proofErr w:type="spellStart"/>
      <w:r>
        <w:rPr>
          <w:color w:val="000000"/>
          <w:sz w:val="27"/>
          <w:szCs w:val="27"/>
        </w:rPr>
        <w:t>Moodle</w:t>
      </w:r>
      <w:proofErr w:type="spellEnd"/>
    </w:p>
    <w:p w:rsidR="001E7584" w:rsidRDefault="001E7584" w:rsidP="001E7584">
      <w:pPr>
        <w:pStyle w:val="ac"/>
        <w:spacing w:before="0" w:beforeAutospacing="0" w:after="0" w:afterAutospacing="0"/>
        <w:ind w:firstLine="567"/>
        <w:rPr>
          <w:color w:val="000000"/>
          <w:sz w:val="27"/>
          <w:szCs w:val="27"/>
        </w:rPr>
      </w:pPr>
      <w:proofErr w:type="spellStart"/>
      <w:r>
        <w:rPr>
          <w:color w:val="000000"/>
          <w:sz w:val="27"/>
          <w:szCs w:val="27"/>
        </w:rPr>
        <w:t>MicrosoftOfficeWord</w:t>
      </w:r>
      <w:proofErr w:type="gramStart"/>
      <w:r>
        <w:rPr>
          <w:color w:val="000000"/>
          <w:sz w:val="27"/>
          <w:szCs w:val="27"/>
        </w:rPr>
        <w:t>Текстовый</w:t>
      </w:r>
      <w:proofErr w:type="spellEnd"/>
      <w:proofErr w:type="gramEnd"/>
      <w:r>
        <w:rPr>
          <w:color w:val="000000"/>
          <w:sz w:val="27"/>
          <w:szCs w:val="27"/>
        </w:rPr>
        <w:t xml:space="preserve"> редактор (процессор)</w:t>
      </w:r>
    </w:p>
    <w:p w:rsidR="001E7584" w:rsidRDefault="001E7584" w:rsidP="001E7584">
      <w:pPr>
        <w:pStyle w:val="ac"/>
        <w:spacing w:before="0" w:beforeAutospacing="0" w:after="0" w:afterAutospacing="0"/>
        <w:ind w:firstLine="567"/>
        <w:rPr>
          <w:color w:val="000000"/>
          <w:sz w:val="27"/>
          <w:szCs w:val="27"/>
        </w:rPr>
      </w:pPr>
      <w:proofErr w:type="spellStart"/>
      <w:r>
        <w:rPr>
          <w:color w:val="000000"/>
          <w:sz w:val="27"/>
          <w:szCs w:val="27"/>
        </w:rPr>
        <w:t>MicrosoftOfficeExcel</w:t>
      </w:r>
      <w:proofErr w:type="spellEnd"/>
      <w:r>
        <w:rPr>
          <w:color w:val="000000"/>
          <w:sz w:val="27"/>
          <w:szCs w:val="27"/>
        </w:rPr>
        <w:t xml:space="preserve"> Приложение для работы с электронными таблицами</w:t>
      </w:r>
    </w:p>
    <w:p w:rsidR="001E7584" w:rsidRDefault="001E7584" w:rsidP="002F51FA">
      <w:pPr>
        <w:pStyle w:val="ac"/>
        <w:spacing w:before="0" w:beforeAutospacing="0" w:after="0" w:afterAutospacing="0"/>
        <w:ind w:firstLine="567"/>
        <w:rPr>
          <w:color w:val="000000"/>
          <w:sz w:val="27"/>
          <w:szCs w:val="27"/>
        </w:rPr>
      </w:pPr>
      <w:proofErr w:type="spellStart"/>
      <w:r>
        <w:rPr>
          <w:color w:val="000000"/>
          <w:sz w:val="27"/>
          <w:szCs w:val="27"/>
        </w:rPr>
        <w:t>MicrosoftOfficePowerPoint</w:t>
      </w:r>
      <w:proofErr w:type="spellEnd"/>
      <w:r>
        <w:rPr>
          <w:color w:val="000000"/>
          <w:sz w:val="27"/>
          <w:szCs w:val="27"/>
        </w:rPr>
        <w:t xml:space="preserve"> Приложение для подготовки презентаций. Позволяет создавать материалы профессионального качества, которые могут применяться для личных целей или размещаться в Интернете</w:t>
      </w:r>
    </w:p>
    <w:p w:rsidR="001E7584" w:rsidRDefault="001E7584" w:rsidP="002F51FA">
      <w:pPr>
        <w:pStyle w:val="ac"/>
        <w:spacing w:before="0" w:beforeAutospacing="0" w:after="0" w:afterAutospacing="0"/>
        <w:ind w:firstLine="567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lastRenderedPageBreak/>
        <w:t xml:space="preserve">Джинн </w:t>
      </w:r>
      <w:proofErr w:type="spellStart"/>
      <w:r>
        <w:rPr>
          <w:color w:val="000000"/>
          <w:sz w:val="27"/>
          <w:szCs w:val="27"/>
        </w:rPr>
        <w:t>Лайт</w:t>
      </w:r>
      <w:proofErr w:type="spellEnd"/>
      <w:r>
        <w:rPr>
          <w:color w:val="000000"/>
          <w:sz w:val="27"/>
          <w:szCs w:val="27"/>
        </w:rPr>
        <w:t>. Официальный сайт: http://www.djinlite.ru</w:t>
      </w:r>
    </w:p>
    <w:p w:rsidR="001E7584" w:rsidRDefault="001E7584" w:rsidP="002F51FA">
      <w:pPr>
        <w:pStyle w:val="ac"/>
        <w:spacing w:before="0" w:beforeAutospacing="0" w:after="0" w:afterAutospacing="0"/>
        <w:ind w:firstLine="567"/>
        <w:rPr>
          <w:color w:val="000000"/>
          <w:sz w:val="27"/>
          <w:szCs w:val="27"/>
        </w:rPr>
      </w:pPr>
      <w:proofErr w:type="spellStart"/>
      <w:r>
        <w:rPr>
          <w:color w:val="000000"/>
          <w:sz w:val="27"/>
          <w:szCs w:val="27"/>
        </w:rPr>
        <w:t>Audacity</w:t>
      </w:r>
      <w:proofErr w:type="spellEnd"/>
      <w:r>
        <w:rPr>
          <w:color w:val="000000"/>
          <w:sz w:val="27"/>
          <w:szCs w:val="27"/>
        </w:rPr>
        <w:t xml:space="preserve"> Официальный сайт: https://www.audacityteam.org</w:t>
      </w:r>
    </w:p>
    <w:p w:rsidR="001E7584" w:rsidRDefault="001E7584" w:rsidP="002F51FA">
      <w:pPr>
        <w:pStyle w:val="ac"/>
        <w:spacing w:before="0" w:beforeAutospacing="0" w:after="0" w:afterAutospacing="0"/>
        <w:ind w:firstLine="567"/>
        <w:rPr>
          <w:color w:val="000000"/>
          <w:sz w:val="27"/>
          <w:szCs w:val="27"/>
        </w:rPr>
      </w:pPr>
      <w:proofErr w:type="spellStart"/>
      <w:r>
        <w:rPr>
          <w:color w:val="000000"/>
          <w:sz w:val="27"/>
          <w:szCs w:val="27"/>
        </w:rPr>
        <w:t>Music</w:t>
      </w:r>
      <w:proofErr w:type="spellEnd"/>
      <w:r>
        <w:rPr>
          <w:color w:val="000000"/>
          <w:sz w:val="27"/>
          <w:szCs w:val="27"/>
        </w:rPr>
        <w:t xml:space="preserve"> </w:t>
      </w:r>
      <w:proofErr w:type="spellStart"/>
      <w:r>
        <w:rPr>
          <w:color w:val="000000"/>
          <w:sz w:val="27"/>
          <w:szCs w:val="27"/>
        </w:rPr>
        <w:t>Maker</w:t>
      </w:r>
      <w:proofErr w:type="spellEnd"/>
      <w:r>
        <w:rPr>
          <w:color w:val="000000"/>
          <w:sz w:val="27"/>
          <w:szCs w:val="27"/>
        </w:rPr>
        <w:t>. Официальный сайт: https://www.magix.com/ru/muzyka/music-maker</w:t>
      </w:r>
    </w:p>
    <w:p w:rsidR="001E7584" w:rsidRDefault="001E7584" w:rsidP="002F51FA">
      <w:pPr>
        <w:pStyle w:val="ac"/>
        <w:spacing w:before="0" w:beforeAutospacing="0" w:after="0" w:afterAutospacing="0"/>
        <w:ind w:firstLine="567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Программы, предназначенные для создания экранных произведений:</w:t>
      </w:r>
    </w:p>
    <w:p w:rsidR="001E7584" w:rsidRPr="00E939BB" w:rsidRDefault="001E7584" w:rsidP="002F51FA">
      <w:pPr>
        <w:pStyle w:val="ac"/>
        <w:spacing w:before="0" w:beforeAutospacing="0" w:after="0" w:afterAutospacing="0"/>
        <w:ind w:firstLine="567"/>
        <w:rPr>
          <w:color w:val="000000"/>
          <w:sz w:val="27"/>
          <w:szCs w:val="27"/>
          <w:lang w:val="en-US"/>
        </w:rPr>
      </w:pPr>
      <w:proofErr w:type="spellStart"/>
      <w:proofErr w:type="gramStart"/>
      <w:r>
        <w:rPr>
          <w:color w:val="000000"/>
          <w:sz w:val="27"/>
          <w:szCs w:val="27"/>
          <w:lang w:val="en-US"/>
        </w:rPr>
        <w:t>Openshot</w:t>
      </w:r>
      <w:proofErr w:type="spellEnd"/>
      <w:r>
        <w:rPr>
          <w:color w:val="000000"/>
          <w:sz w:val="27"/>
          <w:szCs w:val="27"/>
          <w:lang w:val="en-US"/>
        </w:rPr>
        <w:t xml:space="preserve"> Video Editor</w:t>
      </w:r>
      <w:r w:rsidRPr="00E939BB">
        <w:rPr>
          <w:color w:val="000000"/>
          <w:sz w:val="27"/>
          <w:szCs w:val="27"/>
          <w:lang w:val="en-US"/>
        </w:rPr>
        <w:t>.</w:t>
      </w:r>
      <w:proofErr w:type="gramEnd"/>
      <w:r w:rsidRPr="00E939BB">
        <w:rPr>
          <w:color w:val="000000"/>
          <w:sz w:val="27"/>
          <w:szCs w:val="27"/>
          <w:lang w:val="en-US"/>
        </w:rPr>
        <w:t xml:space="preserve"> </w:t>
      </w:r>
      <w:r>
        <w:rPr>
          <w:color w:val="000000"/>
          <w:sz w:val="27"/>
          <w:szCs w:val="27"/>
        </w:rPr>
        <w:t>Официальный</w:t>
      </w:r>
      <w:r w:rsidRPr="00E939BB">
        <w:rPr>
          <w:color w:val="000000"/>
          <w:sz w:val="27"/>
          <w:szCs w:val="27"/>
          <w:lang w:val="en-US"/>
        </w:rPr>
        <w:t xml:space="preserve"> </w:t>
      </w:r>
      <w:r>
        <w:rPr>
          <w:color w:val="000000"/>
          <w:sz w:val="27"/>
          <w:szCs w:val="27"/>
        </w:rPr>
        <w:t>сайт</w:t>
      </w:r>
      <w:r w:rsidRPr="00E939BB">
        <w:rPr>
          <w:color w:val="000000"/>
          <w:sz w:val="27"/>
          <w:szCs w:val="27"/>
          <w:lang w:val="en-US"/>
        </w:rPr>
        <w:t xml:space="preserve">: </w:t>
      </w:r>
      <w:r>
        <w:rPr>
          <w:color w:val="000000"/>
          <w:sz w:val="27"/>
          <w:szCs w:val="27"/>
          <w:lang w:val="en-US"/>
        </w:rPr>
        <w:t>https</w:t>
      </w:r>
      <w:r w:rsidRPr="00E939BB">
        <w:rPr>
          <w:color w:val="000000"/>
          <w:sz w:val="27"/>
          <w:szCs w:val="27"/>
          <w:lang w:val="en-US"/>
        </w:rPr>
        <w:t>://</w:t>
      </w:r>
      <w:r>
        <w:rPr>
          <w:color w:val="000000"/>
          <w:sz w:val="27"/>
          <w:szCs w:val="27"/>
          <w:lang w:val="en-US"/>
        </w:rPr>
        <w:t>www</w:t>
      </w:r>
      <w:r w:rsidRPr="00E939BB">
        <w:rPr>
          <w:color w:val="000000"/>
          <w:sz w:val="27"/>
          <w:szCs w:val="27"/>
          <w:lang w:val="en-US"/>
        </w:rPr>
        <w:t>.</w:t>
      </w:r>
      <w:r>
        <w:rPr>
          <w:color w:val="000000"/>
          <w:sz w:val="27"/>
          <w:szCs w:val="27"/>
          <w:lang w:val="en-US"/>
        </w:rPr>
        <w:t>openshot</w:t>
      </w:r>
      <w:r w:rsidRPr="00E939BB">
        <w:rPr>
          <w:color w:val="000000"/>
          <w:sz w:val="27"/>
          <w:szCs w:val="27"/>
          <w:lang w:val="en-US"/>
        </w:rPr>
        <w:t>.</w:t>
      </w:r>
      <w:r>
        <w:rPr>
          <w:color w:val="000000"/>
          <w:sz w:val="27"/>
          <w:szCs w:val="27"/>
          <w:lang w:val="en-US"/>
        </w:rPr>
        <w:t xml:space="preserve">org </w:t>
      </w:r>
    </w:p>
    <w:p w:rsidR="001E7584" w:rsidRDefault="001E7584" w:rsidP="002F51FA">
      <w:pPr>
        <w:pStyle w:val="ac"/>
        <w:spacing w:before="0" w:beforeAutospacing="0" w:after="0" w:afterAutospacing="0"/>
        <w:ind w:firstLine="567"/>
        <w:rPr>
          <w:color w:val="000000"/>
          <w:sz w:val="27"/>
          <w:szCs w:val="27"/>
        </w:rPr>
      </w:pPr>
      <w:proofErr w:type="spellStart"/>
      <w:proofErr w:type="gramStart"/>
      <w:r>
        <w:rPr>
          <w:color w:val="000000"/>
          <w:sz w:val="27"/>
          <w:szCs w:val="27"/>
          <w:lang w:val="en-US"/>
        </w:rPr>
        <w:t>Shotcut</w:t>
      </w:r>
      <w:proofErr w:type="spellEnd"/>
      <w:r>
        <w:rPr>
          <w:color w:val="000000"/>
          <w:sz w:val="27"/>
          <w:szCs w:val="27"/>
        </w:rPr>
        <w:t>.</w:t>
      </w:r>
      <w:proofErr w:type="gramEnd"/>
      <w:r>
        <w:rPr>
          <w:color w:val="000000"/>
          <w:sz w:val="27"/>
          <w:szCs w:val="27"/>
        </w:rPr>
        <w:t xml:space="preserve"> Официальный сайт: https://shotcut.org</w:t>
      </w:r>
    </w:p>
    <w:p w:rsidR="001E7584" w:rsidRDefault="001E7584" w:rsidP="002F51FA">
      <w:pPr>
        <w:keepNext/>
        <w:keepLines/>
        <w:tabs>
          <w:tab w:val="left" w:pos="1136"/>
        </w:tabs>
        <w:ind w:firstLine="567"/>
        <w:rPr>
          <w:i/>
        </w:rPr>
      </w:pPr>
      <w:r>
        <w:rPr>
          <w:rStyle w:val="21"/>
          <w:rFonts w:eastAsiaTheme="minorHAnsi"/>
          <w:i/>
        </w:rPr>
        <w:t>б) Перечень информационно-справочных систем</w:t>
      </w:r>
      <w:bookmarkEnd w:id="1"/>
    </w:p>
    <w:p w:rsidR="001E7584" w:rsidRDefault="002F51FA" w:rsidP="002F51FA">
      <w:pPr>
        <w:tabs>
          <w:tab w:val="left" w:leader="underscore" w:pos="3322"/>
        </w:tabs>
        <w:spacing w:line="317" w:lineRule="exact"/>
        <w:ind w:firstLine="567"/>
        <w:jc w:val="both"/>
      </w:pPr>
      <w:hyperlink r:id="rId20" w:history="1">
        <w:r w:rsidR="001E7584">
          <w:rPr>
            <w:rStyle w:val="a4"/>
            <w:lang w:val="en-US" w:bidi="en-US"/>
          </w:rPr>
          <w:t>http</w:t>
        </w:r>
        <w:r w:rsidR="001E7584">
          <w:rPr>
            <w:rStyle w:val="a4"/>
            <w:lang w:bidi="en-US"/>
          </w:rPr>
          <w:t>://</w:t>
        </w:r>
        <w:r w:rsidR="001E7584">
          <w:rPr>
            <w:rStyle w:val="a4"/>
            <w:lang w:val="en-US" w:bidi="en-US"/>
          </w:rPr>
          <w:t>window</w:t>
        </w:r>
        <w:r w:rsidR="001E7584">
          <w:rPr>
            <w:rStyle w:val="a4"/>
            <w:lang w:bidi="en-US"/>
          </w:rPr>
          <w:t>.</w:t>
        </w:r>
        <w:proofErr w:type="spellStart"/>
        <w:r w:rsidR="001E7584">
          <w:rPr>
            <w:rStyle w:val="a4"/>
            <w:lang w:val="en-US" w:bidi="en-US"/>
          </w:rPr>
          <w:t>edu</w:t>
        </w:r>
        <w:proofErr w:type="spellEnd"/>
        <w:r w:rsidR="001E7584">
          <w:rPr>
            <w:rStyle w:val="a4"/>
            <w:lang w:bidi="en-US"/>
          </w:rPr>
          <w:t>.</w:t>
        </w:r>
        <w:proofErr w:type="spellStart"/>
        <w:r w:rsidR="001E7584">
          <w:rPr>
            <w:rStyle w:val="a4"/>
            <w:lang w:val="en-US" w:bidi="en-US"/>
          </w:rPr>
          <w:t>ru</w:t>
        </w:r>
        <w:proofErr w:type="spellEnd"/>
        <w:r w:rsidR="001E7584">
          <w:rPr>
            <w:rStyle w:val="a4"/>
            <w:lang w:bidi="en-US"/>
          </w:rPr>
          <w:t>/</w:t>
        </w:r>
      </w:hyperlink>
      <w:r w:rsidR="001E7584">
        <w:rPr>
          <w:rStyle w:val="2"/>
          <w:rFonts w:eastAsiaTheme="minorHAnsi"/>
        </w:rPr>
        <w:t>Единое окно доступа к образовательным ресурсам</w:t>
      </w:r>
    </w:p>
    <w:p w:rsidR="001E7584" w:rsidRDefault="001E7584" w:rsidP="002F51FA">
      <w:pPr>
        <w:spacing w:line="317" w:lineRule="exact"/>
        <w:ind w:firstLine="567"/>
      </w:pPr>
      <w:r>
        <w:rPr>
          <w:rStyle w:val="2"/>
          <w:rFonts w:eastAsiaTheme="minorHAnsi"/>
        </w:rPr>
        <w:t xml:space="preserve">Единая коллекция Цифровых Образовательных Ресурсов </w:t>
      </w:r>
      <w:hyperlink r:id="rId21" w:history="1">
        <w:r>
          <w:rPr>
            <w:rStyle w:val="a4"/>
            <w:lang w:val="en-US" w:bidi="en-US"/>
          </w:rPr>
          <w:t>http</w:t>
        </w:r>
        <w:r>
          <w:rPr>
            <w:rStyle w:val="a4"/>
            <w:lang w:bidi="en-US"/>
          </w:rPr>
          <w:t>://</w:t>
        </w:r>
        <w:r>
          <w:rPr>
            <w:rStyle w:val="a4"/>
            <w:lang w:val="en-US" w:bidi="en-US"/>
          </w:rPr>
          <w:t>school</w:t>
        </w:r>
        <w:r>
          <w:rPr>
            <w:rStyle w:val="a4"/>
            <w:lang w:bidi="en-US"/>
          </w:rPr>
          <w:t>-</w:t>
        </w:r>
      </w:hyperlink>
      <w:hyperlink r:id="rId22" w:history="1">
        <w:r>
          <w:rPr>
            <w:rStyle w:val="a4"/>
            <w:lang w:val="en-US" w:bidi="en-US"/>
          </w:rPr>
          <w:t>collection</w:t>
        </w:r>
        <w:r>
          <w:rPr>
            <w:rStyle w:val="a4"/>
            <w:lang w:bidi="en-US"/>
          </w:rPr>
          <w:t>.</w:t>
        </w:r>
        <w:proofErr w:type="spellStart"/>
        <w:r>
          <w:rPr>
            <w:rStyle w:val="a4"/>
            <w:lang w:val="en-US" w:bidi="en-US"/>
          </w:rPr>
          <w:t>edu</w:t>
        </w:r>
        <w:proofErr w:type="spellEnd"/>
        <w:r>
          <w:rPr>
            <w:rStyle w:val="a4"/>
            <w:lang w:bidi="en-US"/>
          </w:rPr>
          <w:t>.</w:t>
        </w:r>
        <w:proofErr w:type="spellStart"/>
        <w:r>
          <w:rPr>
            <w:rStyle w:val="a4"/>
            <w:lang w:val="en-US" w:bidi="en-US"/>
          </w:rPr>
          <w:t>ru</w:t>
        </w:r>
        <w:proofErr w:type="spellEnd"/>
        <w:r>
          <w:rPr>
            <w:rStyle w:val="a4"/>
            <w:lang w:bidi="en-US"/>
          </w:rPr>
          <w:t>/</w:t>
        </w:r>
      </w:hyperlink>
    </w:p>
    <w:p w:rsidR="001E7584" w:rsidRDefault="002F51FA" w:rsidP="002F51FA">
      <w:pPr>
        <w:spacing w:line="317" w:lineRule="exact"/>
        <w:ind w:firstLine="567"/>
      </w:pPr>
      <w:hyperlink r:id="rId23" w:history="1">
        <w:proofErr w:type="gramStart"/>
        <w:r w:rsidR="001E7584">
          <w:rPr>
            <w:rStyle w:val="a4"/>
            <w:lang w:val="en-US" w:bidi="en-US"/>
          </w:rPr>
          <w:t>http</w:t>
        </w:r>
        <w:r w:rsidR="001E7584">
          <w:rPr>
            <w:rStyle w:val="a4"/>
            <w:lang w:bidi="en-US"/>
          </w:rPr>
          <w:t>://</w:t>
        </w:r>
        <w:r w:rsidR="001E7584">
          <w:rPr>
            <w:rStyle w:val="a4"/>
            <w:lang w:val="en-US" w:bidi="en-US"/>
          </w:rPr>
          <w:t>www</w:t>
        </w:r>
        <w:r w:rsidR="001E7584">
          <w:rPr>
            <w:rStyle w:val="a4"/>
            <w:lang w:bidi="en-US"/>
          </w:rPr>
          <w:t>.</w:t>
        </w:r>
        <w:r w:rsidR="001E7584">
          <w:rPr>
            <w:rStyle w:val="a4"/>
            <w:lang w:val="en-US" w:bidi="en-US"/>
          </w:rPr>
          <w:t>km</w:t>
        </w:r>
        <w:r w:rsidR="001E7584">
          <w:rPr>
            <w:rStyle w:val="a4"/>
            <w:lang w:bidi="en-US"/>
          </w:rPr>
          <w:t>-</w:t>
        </w:r>
        <w:r w:rsidR="001E7584">
          <w:rPr>
            <w:rStyle w:val="a4"/>
            <w:lang w:val="en-US" w:bidi="en-US"/>
          </w:rPr>
          <w:t>school</w:t>
        </w:r>
        <w:r w:rsidR="001E7584">
          <w:rPr>
            <w:rStyle w:val="a4"/>
            <w:lang w:bidi="en-US"/>
          </w:rPr>
          <w:t>.</w:t>
        </w:r>
        <w:proofErr w:type="spellStart"/>
        <w:r w:rsidR="001E7584">
          <w:rPr>
            <w:rStyle w:val="a4"/>
            <w:lang w:val="en-US" w:bidi="en-US"/>
          </w:rPr>
          <w:t>ru</w:t>
        </w:r>
        <w:proofErr w:type="spellEnd"/>
        <w:r w:rsidR="001E7584">
          <w:rPr>
            <w:rStyle w:val="a4"/>
            <w:lang w:bidi="en-US"/>
          </w:rPr>
          <w:t>/</w:t>
        </w:r>
      </w:hyperlink>
      <w:r w:rsidR="001E7584">
        <w:rPr>
          <w:rStyle w:val="2"/>
          <w:rFonts w:eastAsiaTheme="minorHAnsi"/>
        </w:rPr>
        <w:t>КМ-школа.</w:t>
      </w:r>
      <w:proofErr w:type="gramEnd"/>
      <w:r w:rsidR="001E7584">
        <w:rPr>
          <w:rStyle w:val="2"/>
          <w:rFonts w:eastAsiaTheme="minorHAnsi"/>
        </w:rPr>
        <w:t xml:space="preserve"> Информационный интегрированный продукт.</w:t>
      </w:r>
    </w:p>
    <w:p w:rsidR="001E7584" w:rsidRDefault="002F51FA" w:rsidP="002F51FA">
      <w:pPr>
        <w:spacing w:line="317" w:lineRule="exact"/>
        <w:ind w:right="64" w:firstLine="567"/>
        <w:rPr>
          <w:rStyle w:val="2"/>
          <w:rFonts w:eastAsiaTheme="minorHAnsi"/>
        </w:rPr>
      </w:pPr>
      <w:hyperlink r:id="rId24" w:history="1">
        <w:r w:rsidR="001E7584">
          <w:rPr>
            <w:rStyle w:val="a4"/>
            <w:lang w:val="en-US" w:bidi="en-US"/>
          </w:rPr>
          <w:t>http</w:t>
        </w:r>
        <w:r w:rsidR="001E7584">
          <w:rPr>
            <w:rStyle w:val="a4"/>
            <w:lang w:bidi="en-US"/>
          </w:rPr>
          <w:t>://</w:t>
        </w:r>
        <w:r w:rsidR="001E7584">
          <w:rPr>
            <w:rStyle w:val="a4"/>
            <w:lang w:val="en-US" w:bidi="en-US"/>
          </w:rPr>
          <w:t>www</w:t>
        </w:r>
        <w:r w:rsidR="001E7584">
          <w:rPr>
            <w:rStyle w:val="a4"/>
            <w:lang w:bidi="en-US"/>
          </w:rPr>
          <w:t>.</w:t>
        </w:r>
        <w:r w:rsidR="001E7584">
          <w:rPr>
            <w:rStyle w:val="a4"/>
            <w:lang w:val="en-US" w:bidi="en-US"/>
          </w:rPr>
          <w:t>consultant</w:t>
        </w:r>
        <w:r w:rsidR="001E7584">
          <w:rPr>
            <w:rStyle w:val="a4"/>
            <w:lang w:bidi="en-US"/>
          </w:rPr>
          <w:t>.</w:t>
        </w:r>
        <w:proofErr w:type="spellStart"/>
        <w:r w:rsidR="001E7584">
          <w:rPr>
            <w:rStyle w:val="a4"/>
            <w:lang w:val="en-US" w:bidi="en-US"/>
          </w:rPr>
          <w:t>ru</w:t>
        </w:r>
        <w:proofErr w:type="spellEnd"/>
        <w:r w:rsidR="001E7584">
          <w:rPr>
            <w:rStyle w:val="a4"/>
            <w:lang w:bidi="en-US"/>
          </w:rPr>
          <w:t>/</w:t>
        </w:r>
        <w:proofErr w:type="spellStart"/>
      </w:hyperlink>
      <w:r w:rsidR="001E7584">
        <w:rPr>
          <w:rStyle w:val="2"/>
          <w:rFonts w:eastAsiaTheme="minorHAnsi"/>
        </w:rPr>
        <w:t>КонсультантПлюс</w:t>
      </w:r>
      <w:proofErr w:type="spellEnd"/>
    </w:p>
    <w:p w:rsidR="001E7584" w:rsidRDefault="002F51FA" w:rsidP="002F51FA">
      <w:pPr>
        <w:spacing w:line="317" w:lineRule="exact"/>
        <w:ind w:right="64" w:firstLine="567"/>
        <w:rPr>
          <w:rStyle w:val="2"/>
          <w:rFonts w:eastAsiaTheme="minorHAnsi"/>
        </w:rPr>
      </w:pPr>
      <w:hyperlink r:id="rId25" w:history="1">
        <w:r w:rsidR="001E7584">
          <w:rPr>
            <w:rStyle w:val="a4"/>
            <w:lang w:val="en-US" w:bidi="en-US"/>
          </w:rPr>
          <w:t>https</w:t>
        </w:r>
        <w:r w:rsidR="001E7584">
          <w:rPr>
            <w:rStyle w:val="a4"/>
            <w:lang w:bidi="en-US"/>
          </w:rPr>
          <w:t>://</w:t>
        </w:r>
        <w:r w:rsidR="001E7584">
          <w:rPr>
            <w:rStyle w:val="a4"/>
            <w:lang w:val="en-US" w:bidi="en-US"/>
          </w:rPr>
          <w:t>www</w:t>
        </w:r>
        <w:r w:rsidR="001E7584">
          <w:rPr>
            <w:rStyle w:val="a4"/>
            <w:lang w:bidi="en-US"/>
          </w:rPr>
          <w:t>.</w:t>
        </w:r>
        <w:proofErr w:type="spellStart"/>
        <w:r w:rsidR="001E7584">
          <w:rPr>
            <w:rStyle w:val="a4"/>
            <w:lang w:val="en-US" w:bidi="en-US"/>
          </w:rPr>
          <w:t>antiplagiat</w:t>
        </w:r>
        <w:proofErr w:type="spellEnd"/>
        <w:r w:rsidR="001E7584">
          <w:rPr>
            <w:rStyle w:val="a4"/>
            <w:lang w:bidi="en-US"/>
          </w:rPr>
          <w:t>.</w:t>
        </w:r>
        <w:proofErr w:type="spellStart"/>
        <w:r w:rsidR="001E7584">
          <w:rPr>
            <w:rStyle w:val="a4"/>
            <w:lang w:val="en-US" w:bidi="en-US"/>
          </w:rPr>
          <w:t>ru</w:t>
        </w:r>
        <w:proofErr w:type="spellEnd"/>
      </w:hyperlink>
      <w:proofErr w:type="spellStart"/>
      <w:r w:rsidR="001E7584">
        <w:rPr>
          <w:rStyle w:val="2"/>
          <w:rFonts w:eastAsiaTheme="minorHAnsi"/>
        </w:rPr>
        <w:t>Антиплагиат</w:t>
      </w:r>
      <w:proofErr w:type="spellEnd"/>
    </w:p>
    <w:p w:rsidR="001E7584" w:rsidRDefault="001E7584" w:rsidP="002F51FA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567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13. </w:t>
      </w:r>
      <w:r>
        <w:rPr>
          <w:b/>
          <w:bCs/>
          <w:sz w:val="28"/>
          <w:szCs w:val="28"/>
        </w:rPr>
        <w:t xml:space="preserve">Материально-техническое обеспечение преддипломной </w:t>
      </w:r>
      <w:r w:rsidRPr="008E3B7B">
        <w:rPr>
          <w:b/>
          <w:sz w:val="28"/>
          <w:szCs w:val="28"/>
        </w:rPr>
        <w:t>(проек</w:t>
      </w:r>
      <w:r>
        <w:rPr>
          <w:b/>
          <w:sz w:val="28"/>
          <w:szCs w:val="28"/>
        </w:rPr>
        <w:t xml:space="preserve">тно-творческо-производственной)  </w:t>
      </w:r>
      <w:r>
        <w:rPr>
          <w:b/>
          <w:bCs/>
          <w:sz w:val="28"/>
          <w:szCs w:val="28"/>
        </w:rPr>
        <w:t>практики</w:t>
      </w:r>
    </w:p>
    <w:p w:rsidR="001E7584" w:rsidRDefault="001E7584" w:rsidP="002F51FA">
      <w:pPr>
        <w:spacing w:line="322" w:lineRule="exact"/>
        <w:ind w:firstLine="567"/>
        <w:jc w:val="both"/>
        <w:rPr>
          <w:rStyle w:val="2"/>
          <w:rFonts w:eastAsiaTheme="minorHAnsi"/>
        </w:rPr>
      </w:pPr>
      <w:r>
        <w:rPr>
          <w:rStyle w:val="2"/>
          <w:rFonts w:eastAsiaTheme="minorHAnsi"/>
        </w:rPr>
        <w:t>Материально-техническое обеспечение практики должно быть достаточным для достижения целей практики и должно соответствовать действующим санитарным и противопожарным нормам, а также требованиям техники безопасности при проведении практики.</w:t>
      </w:r>
    </w:p>
    <w:p w:rsidR="001E7584" w:rsidRDefault="001E7584" w:rsidP="002F51FA">
      <w:pPr>
        <w:shd w:val="clear" w:color="auto" w:fill="FFFFFF"/>
        <w:ind w:firstLine="567"/>
        <w:jc w:val="both"/>
      </w:pPr>
      <w:r>
        <w:rPr>
          <w:color w:val="000000"/>
          <w:sz w:val="28"/>
          <w:szCs w:val="28"/>
          <w:lang w:eastAsia="ru-RU"/>
        </w:rPr>
        <w:t xml:space="preserve">База проведения практики должна быть оснащена оборудованием и техническими средствами обучения, в том числе просмотровые залы (конференц зал), </w:t>
      </w:r>
      <w:r>
        <w:rPr>
          <w:sz w:val="28"/>
          <w:szCs w:val="28"/>
        </w:rPr>
        <w:t xml:space="preserve">Съемочный павильон, </w:t>
      </w:r>
      <w:r>
        <w:rPr>
          <w:color w:val="000000"/>
          <w:sz w:val="28"/>
          <w:szCs w:val="28"/>
          <w:lang w:eastAsia="ru-RU"/>
        </w:rPr>
        <w:t xml:space="preserve">для проведения съемок квалификационных творческо-производственных (экранных) работ, монтажный комплекс, ателье звукозаписи (музыки, речевого и шумового озвучения), телевизионный учебный комплекс (учебная студия), </w:t>
      </w:r>
      <w:r>
        <w:rPr>
          <w:sz w:val="28"/>
          <w:szCs w:val="28"/>
        </w:rPr>
        <w:t>эфирная аппаратная и студия телевидения</w:t>
      </w:r>
      <w:r>
        <w:rPr>
          <w:color w:val="000000"/>
          <w:sz w:val="28"/>
          <w:szCs w:val="28"/>
          <w:lang w:eastAsia="ru-RU"/>
        </w:rPr>
        <w:t xml:space="preserve">, </w:t>
      </w:r>
      <w:r>
        <w:rPr>
          <w:sz w:val="28"/>
          <w:szCs w:val="28"/>
        </w:rPr>
        <w:t xml:space="preserve">передвижная станция спутниковой связи, </w:t>
      </w:r>
      <w:r>
        <w:rPr>
          <w:color w:val="000000"/>
          <w:sz w:val="28"/>
          <w:szCs w:val="28"/>
          <w:lang w:eastAsia="ru-RU"/>
        </w:rPr>
        <w:t>сценические площадки, а также помещения для хранения кин</w:t>
      </w:r>
      <w:proofErr w:type="gramStart"/>
      <w:r>
        <w:rPr>
          <w:color w:val="000000"/>
          <w:sz w:val="28"/>
          <w:szCs w:val="28"/>
          <w:lang w:eastAsia="ru-RU"/>
        </w:rPr>
        <w:t>о-</w:t>
      </w:r>
      <w:proofErr w:type="gramEnd"/>
      <w:r>
        <w:rPr>
          <w:color w:val="000000"/>
          <w:sz w:val="28"/>
          <w:szCs w:val="28"/>
          <w:lang w:eastAsia="ru-RU"/>
        </w:rPr>
        <w:t xml:space="preserve"> и </w:t>
      </w:r>
      <w:proofErr w:type="spellStart"/>
      <w:r>
        <w:rPr>
          <w:color w:val="000000"/>
          <w:sz w:val="28"/>
          <w:szCs w:val="28"/>
          <w:lang w:eastAsia="ru-RU"/>
        </w:rPr>
        <w:t>видеофонда</w:t>
      </w:r>
      <w:proofErr w:type="spellEnd"/>
      <w:r>
        <w:rPr>
          <w:color w:val="000000"/>
          <w:sz w:val="28"/>
          <w:szCs w:val="28"/>
          <w:lang w:eastAsia="ru-RU"/>
        </w:rPr>
        <w:t>, декораций, костюмов, реквизита, хранения и профилактического обслуживания специализированного оборудования.</w:t>
      </w:r>
    </w:p>
    <w:p w:rsidR="001E7584" w:rsidRDefault="001E7584" w:rsidP="002F51FA">
      <w:pPr>
        <w:spacing w:line="322" w:lineRule="exact"/>
        <w:ind w:firstLine="567"/>
        <w:jc w:val="both"/>
        <w:rPr>
          <w:sz w:val="28"/>
          <w:szCs w:val="28"/>
        </w:rPr>
      </w:pPr>
      <w:proofErr w:type="gramStart"/>
      <w:r>
        <w:rPr>
          <w:color w:val="000000"/>
          <w:sz w:val="28"/>
          <w:szCs w:val="28"/>
          <w:lang w:eastAsia="ru-RU"/>
        </w:rPr>
        <w:t xml:space="preserve">Выполнение творческо-производственных (съемочных) и практических работ должно обеспечиваться профессиональным оборудованием: стационарным (проекционным, студийным осветительным на потолочных креплениях, звукозаписывающим и звуковоспроизводящим, монтажным, техническими средствами для создания спецэффектов), переносным (съемочным (камеры, краны, тележки, рельсы, </w:t>
      </w:r>
      <w:proofErr w:type="spellStart"/>
      <w:r>
        <w:rPr>
          <w:color w:val="000000"/>
          <w:sz w:val="28"/>
          <w:szCs w:val="28"/>
          <w:lang w:eastAsia="ru-RU"/>
        </w:rPr>
        <w:t>грип</w:t>
      </w:r>
      <w:proofErr w:type="spellEnd"/>
      <w:r>
        <w:rPr>
          <w:color w:val="000000"/>
          <w:sz w:val="28"/>
          <w:szCs w:val="28"/>
          <w:lang w:eastAsia="ru-RU"/>
        </w:rPr>
        <w:t>), осветительным, звукозаписывающим), а также сценическо-постановочными и декорационно-техническими средствами, специальным транспортом.</w:t>
      </w:r>
      <w:proofErr w:type="gramEnd"/>
    </w:p>
    <w:p w:rsidR="001E7584" w:rsidRDefault="001E7584" w:rsidP="002F51FA">
      <w:pPr>
        <w:spacing w:line="322" w:lineRule="exact"/>
        <w:ind w:firstLine="567"/>
        <w:jc w:val="both"/>
      </w:pPr>
      <w:r>
        <w:rPr>
          <w:rStyle w:val="2"/>
          <w:rFonts w:eastAsiaTheme="minorHAnsi"/>
        </w:rPr>
        <w:t>Студентам должна быть обеспечена возможность доступа к информации, необходимой для выполнения практики.</w:t>
      </w:r>
    </w:p>
    <w:p w:rsidR="001E7584" w:rsidRDefault="001E7584" w:rsidP="002F51FA">
      <w:pPr>
        <w:spacing w:line="322" w:lineRule="exact"/>
        <w:ind w:firstLine="567"/>
        <w:jc w:val="both"/>
        <w:rPr>
          <w:rStyle w:val="2"/>
          <w:rFonts w:eastAsiaTheme="minorHAnsi"/>
        </w:rPr>
      </w:pPr>
      <w:r>
        <w:rPr>
          <w:rStyle w:val="2"/>
          <w:rFonts w:eastAsiaTheme="minorHAnsi"/>
        </w:rPr>
        <w:t xml:space="preserve">Организации, учреждения и предприятия, а также учебно-научные подразделения Университета должны обеспечить рабочее место </w:t>
      </w:r>
      <w:proofErr w:type="gramStart"/>
      <w:r>
        <w:rPr>
          <w:rStyle w:val="2"/>
          <w:rFonts w:eastAsiaTheme="minorHAnsi"/>
        </w:rPr>
        <w:t>обучающимся</w:t>
      </w:r>
      <w:proofErr w:type="gramEnd"/>
      <w:r>
        <w:rPr>
          <w:rStyle w:val="2"/>
          <w:rFonts w:eastAsiaTheme="minorHAnsi"/>
        </w:rPr>
        <w:t>.</w:t>
      </w:r>
    </w:p>
    <w:p w:rsidR="001D2294" w:rsidRDefault="001D2294" w:rsidP="00942C11">
      <w:pPr>
        <w:ind w:firstLine="567"/>
        <w:jc w:val="center"/>
        <w:rPr>
          <w:b/>
          <w:sz w:val="28"/>
          <w:szCs w:val="28"/>
        </w:rPr>
      </w:pPr>
    </w:p>
    <w:p w:rsidR="001D2294" w:rsidRDefault="001D2294" w:rsidP="00942C11">
      <w:pPr>
        <w:ind w:firstLine="567"/>
        <w:jc w:val="center"/>
        <w:rPr>
          <w:b/>
          <w:sz w:val="28"/>
          <w:szCs w:val="28"/>
        </w:rPr>
      </w:pPr>
    </w:p>
    <w:p w:rsidR="000D1332" w:rsidRPr="00527E56" w:rsidRDefault="000D1332" w:rsidP="00942C11">
      <w:pPr>
        <w:ind w:firstLine="567"/>
        <w:jc w:val="center"/>
        <w:rPr>
          <w:b/>
          <w:sz w:val="28"/>
          <w:szCs w:val="28"/>
        </w:rPr>
      </w:pPr>
      <w:bookmarkStart w:id="2" w:name="_GoBack"/>
      <w:bookmarkEnd w:id="2"/>
      <w:r w:rsidRPr="00527E56">
        <w:rPr>
          <w:b/>
          <w:sz w:val="28"/>
          <w:szCs w:val="28"/>
        </w:rPr>
        <w:lastRenderedPageBreak/>
        <w:t xml:space="preserve">ЛИСТ СОГЛАСОВАНИЯ </w:t>
      </w:r>
      <w:r>
        <w:rPr>
          <w:b/>
          <w:sz w:val="28"/>
          <w:szCs w:val="28"/>
        </w:rPr>
        <w:t xml:space="preserve">ПРОГРАММЫ ПРАКТИКИ </w:t>
      </w:r>
    </w:p>
    <w:p w:rsidR="000D1332" w:rsidRDefault="000D1332" w:rsidP="00942C11">
      <w:pPr>
        <w:ind w:firstLine="567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 </w:t>
      </w:r>
      <w:r w:rsidRPr="00BA218D">
        <w:rPr>
          <w:b/>
          <w:sz w:val="28"/>
          <w:szCs w:val="28"/>
        </w:rPr>
        <w:t>ПРЕДСТАВИТЕЛ</w:t>
      </w:r>
      <w:r>
        <w:rPr>
          <w:b/>
          <w:sz w:val="28"/>
          <w:szCs w:val="28"/>
        </w:rPr>
        <w:t xml:space="preserve">ЯМИ </w:t>
      </w:r>
      <w:r w:rsidRPr="00BA218D">
        <w:rPr>
          <w:b/>
          <w:sz w:val="28"/>
          <w:szCs w:val="28"/>
        </w:rPr>
        <w:t>РАБОТОДАТЕЛЕЙ И/ИЛИ АКАДЕМИЧЕ</w:t>
      </w:r>
      <w:r>
        <w:rPr>
          <w:b/>
          <w:sz w:val="28"/>
          <w:szCs w:val="28"/>
        </w:rPr>
        <w:t>СКИХ СООБЩЕСТВ</w:t>
      </w:r>
    </w:p>
    <w:p w:rsidR="000D1332" w:rsidRPr="00BA218D" w:rsidRDefault="000D1332" w:rsidP="00942C11">
      <w:pPr>
        <w:ind w:firstLine="567"/>
        <w:jc w:val="center"/>
        <w:rPr>
          <w:i/>
          <w:sz w:val="28"/>
          <w:szCs w:val="28"/>
        </w:rPr>
      </w:pPr>
      <w:r w:rsidRPr="00BA218D">
        <w:rPr>
          <w:i/>
          <w:sz w:val="28"/>
          <w:szCs w:val="28"/>
        </w:rPr>
        <w:t>(не менее 2-х представителей)</w:t>
      </w:r>
    </w:p>
    <w:p w:rsidR="000D1332" w:rsidRPr="00BA218D" w:rsidRDefault="000D1332" w:rsidP="00942C11">
      <w:pPr>
        <w:ind w:firstLine="567"/>
        <w:jc w:val="center"/>
        <w:rPr>
          <w:b/>
          <w:sz w:val="28"/>
          <w:szCs w:val="28"/>
        </w:rPr>
      </w:pPr>
    </w:p>
    <w:p w:rsidR="000D1332" w:rsidRPr="00BA218D" w:rsidRDefault="000D1332" w:rsidP="00942C11">
      <w:pPr>
        <w:ind w:firstLine="567"/>
        <w:rPr>
          <w:b/>
          <w:sz w:val="28"/>
          <w:szCs w:val="28"/>
        </w:rPr>
      </w:pPr>
      <w:r w:rsidRPr="00BA218D">
        <w:rPr>
          <w:b/>
          <w:sz w:val="28"/>
          <w:szCs w:val="28"/>
        </w:rPr>
        <w:t>Эксперт(ы):</w:t>
      </w:r>
    </w:p>
    <w:p w:rsidR="000D1332" w:rsidRPr="00BA1124" w:rsidRDefault="000D1332" w:rsidP="00942C11">
      <w:pPr>
        <w:tabs>
          <w:tab w:val="left" w:pos="1134"/>
          <w:tab w:val="right" w:leader="underscore" w:pos="9639"/>
        </w:tabs>
        <w:ind w:firstLine="567"/>
        <w:rPr>
          <w:sz w:val="28"/>
          <w:szCs w:val="28"/>
        </w:rPr>
      </w:pPr>
      <w:r w:rsidRPr="00934FCA">
        <w:t xml:space="preserve">_____________________ </w:t>
      </w:r>
      <w:r w:rsidRPr="00BA1124">
        <w:rPr>
          <w:sz w:val="28"/>
          <w:szCs w:val="28"/>
        </w:rPr>
        <w:t>Ф.И.О., должность, место работы, подпись</w:t>
      </w:r>
    </w:p>
    <w:p w:rsidR="000D1332" w:rsidRPr="00BA1124" w:rsidRDefault="000D1332" w:rsidP="00942C11">
      <w:pPr>
        <w:tabs>
          <w:tab w:val="left" w:pos="1134"/>
          <w:tab w:val="right" w:leader="underscore" w:pos="9639"/>
        </w:tabs>
        <w:ind w:firstLine="567"/>
        <w:rPr>
          <w:sz w:val="28"/>
          <w:szCs w:val="28"/>
        </w:rPr>
      </w:pPr>
    </w:p>
    <w:p w:rsidR="000D1332" w:rsidRPr="00BA1124" w:rsidRDefault="000D1332" w:rsidP="00942C11">
      <w:pPr>
        <w:tabs>
          <w:tab w:val="left" w:pos="1134"/>
          <w:tab w:val="right" w:leader="underscore" w:pos="9639"/>
        </w:tabs>
        <w:ind w:firstLine="567"/>
        <w:rPr>
          <w:sz w:val="28"/>
          <w:szCs w:val="28"/>
        </w:rPr>
      </w:pPr>
      <w:r>
        <w:rPr>
          <w:sz w:val="28"/>
          <w:szCs w:val="28"/>
        </w:rPr>
        <w:t>________________</w:t>
      </w:r>
      <w:r w:rsidRPr="00BA1124">
        <w:rPr>
          <w:sz w:val="28"/>
          <w:szCs w:val="28"/>
        </w:rPr>
        <w:t>__ Ф.И.О., должность, место работы, подпись</w:t>
      </w:r>
    </w:p>
    <w:p w:rsidR="000D1332" w:rsidRDefault="000D1332" w:rsidP="00942C11">
      <w:pPr>
        <w:tabs>
          <w:tab w:val="left" w:pos="1134"/>
          <w:tab w:val="right" w:leader="underscore" w:pos="9356"/>
        </w:tabs>
        <w:ind w:firstLine="567"/>
        <w:jc w:val="both"/>
        <w:rPr>
          <w:i/>
          <w:iCs/>
          <w:sz w:val="22"/>
        </w:rPr>
      </w:pPr>
    </w:p>
    <w:p w:rsidR="000D1332" w:rsidRDefault="000D1332" w:rsidP="00942C11">
      <w:pPr>
        <w:tabs>
          <w:tab w:val="left" w:pos="1134"/>
          <w:tab w:val="right" w:leader="underscore" w:pos="9356"/>
        </w:tabs>
        <w:ind w:firstLine="567"/>
        <w:jc w:val="both"/>
        <w:rPr>
          <w:i/>
          <w:iCs/>
          <w:sz w:val="22"/>
        </w:rPr>
      </w:pPr>
    </w:p>
    <w:p w:rsidR="000D1332" w:rsidRDefault="000D1332" w:rsidP="00942C11">
      <w:pPr>
        <w:tabs>
          <w:tab w:val="left" w:pos="1134"/>
          <w:tab w:val="right" w:leader="underscore" w:pos="9356"/>
        </w:tabs>
        <w:ind w:firstLine="567"/>
        <w:jc w:val="both"/>
        <w:rPr>
          <w:i/>
          <w:iCs/>
          <w:sz w:val="22"/>
        </w:rPr>
      </w:pPr>
    </w:p>
    <w:p w:rsidR="000D1332" w:rsidRDefault="000D1332" w:rsidP="00942C11">
      <w:pPr>
        <w:ind w:firstLine="567"/>
        <w:jc w:val="center"/>
        <w:rPr>
          <w:b/>
          <w:sz w:val="28"/>
          <w:szCs w:val="28"/>
        </w:rPr>
      </w:pPr>
    </w:p>
    <w:p w:rsidR="000D1332" w:rsidRDefault="000D1332" w:rsidP="00942C11">
      <w:pPr>
        <w:ind w:firstLine="567"/>
        <w:jc w:val="center"/>
        <w:rPr>
          <w:b/>
          <w:sz w:val="28"/>
          <w:szCs w:val="28"/>
        </w:rPr>
      </w:pPr>
    </w:p>
    <w:p w:rsidR="000D1332" w:rsidRDefault="000D1332" w:rsidP="00942C11">
      <w:pPr>
        <w:ind w:firstLine="567"/>
        <w:jc w:val="center"/>
        <w:rPr>
          <w:b/>
          <w:sz w:val="28"/>
          <w:szCs w:val="28"/>
        </w:rPr>
      </w:pPr>
    </w:p>
    <w:p w:rsidR="000D1332" w:rsidRDefault="000D1332" w:rsidP="00942C11">
      <w:pPr>
        <w:ind w:firstLine="567"/>
        <w:jc w:val="center"/>
        <w:rPr>
          <w:b/>
          <w:sz w:val="28"/>
          <w:szCs w:val="28"/>
        </w:rPr>
      </w:pPr>
    </w:p>
    <w:p w:rsidR="000D1332" w:rsidRDefault="000D1332" w:rsidP="00942C11">
      <w:pPr>
        <w:ind w:firstLine="567"/>
        <w:jc w:val="center"/>
        <w:rPr>
          <w:b/>
          <w:sz w:val="28"/>
          <w:szCs w:val="28"/>
        </w:rPr>
      </w:pPr>
    </w:p>
    <w:p w:rsidR="000D1332" w:rsidRDefault="000D1332" w:rsidP="00942C11">
      <w:pPr>
        <w:ind w:firstLine="567"/>
        <w:jc w:val="center"/>
        <w:rPr>
          <w:b/>
          <w:sz w:val="28"/>
          <w:szCs w:val="28"/>
        </w:rPr>
      </w:pPr>
    </w:p>
    <w:p w:rsidR="000D1332" w:rsidRDefault="000D1332" w:rsidP="00942C11">
      <w:pPr>
        <w:ind w:firstLine="567"/>
        <w:jc w:val="center"/>
        <w:rPr>
          <w:b/>
          <w:sz w:val="28"/>
          <w:szCs w:val="28"/>
        </w:rPr>
      </w:pPr>
    </w:p>
    <w:p w:rsidR="000D1332" w:rsidRDefault="000D1332" w:rsidP="00942C11">
      <w:pPr>
        <w:ind w:firstLine="567"/>
        <w:jc w:val="center"/>
        <w:rPr>
          <w:b/>
          <w:sz w:val="28"/>
          <w:szCs w:val="28"/>
        </w:rPr>
      </w:pPr>
    </w:p>
    <w:p w:rsidR="000D1332" w:rsidRDefault="000D1332" w:rsidP="00942C11">
      <w:pPr>
        <w:ind w:firstLine="567"/>
        <w:jc w:val="center"/>
        <w:rPr>
          <w:b/>
          <w:sz w:val="28"/>
          <w:szCs w:val="28"/>
        </w:rPr>
      </w:pPr>
    </w:p>
    <w:p w:rsidR="000D1332" w:rsidRDefault="000D1332" w:rsidP="00942C11">
      <w:pPr>
        <w:ind w:firstLine="567"/>
        <w:jc w:val="center"/>
        <w:rPr>
          <w:b/>
          <w:sz w:val="28"/>
          <w:szCs w:val="28"/>
        </w:rPr>
      </w:pPr>
    </w:p>
    <w:p w:rsidR="000D1332" w:rsidRPr="00BC4580" w:rsidRDefault="000D1332" w:rsidP="00942C11">
      <w:pPr>
        <w:ind w:firstLine="567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Pr="00BC4580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0D1332" w:rsidRPr="00BC4580" w:rsidRDefault="000D1332" w:rsidP="00942C11">
      <w:pPr>
        <w:ind w:firstLine="567"/>
        <w:jc w:val="center"/>
        <w:rPr>
          <w:b/>
          <w:sz w:val="28"/>
          <w:szCs w:val="28"/>
        </w:rPr>
      </w:pPr>
      <w:r w:rsidRPr="00BC4580">
        <w:rPr>
          <w:b/>
          <w:sz w:val="28"/>
          <w:szCs w:val="28"/>
        </w:rPr>
        <w:t>ВНЕСЕННЫХ В ПРОГРАММУ</w:t>
      </w:r>
      <w:r>
        <w:rPr>
          <w:b/>
          <w:sz w:val="28"/>
          <w:szCs w:val="28"/>
        </w:rPr>
        <w:t xml:space="preserve"> ПРАКТИКИ</w:t>
      </w:r>
    </w:p>
    <w:p w:rsidR="000D1332" w:rsidRPr="00BC4580" w:rsidRDefault="000D1332" w:rsidP="00942C11">
      <w:pPr>
        <w:ind w:firstLine="567"/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91"/>
        <w:gridCol w:w="5062"/>
      </w:tblGrid>
      <w:tr w:rsidR="000D1332" w:rsidRPr="00BC4580" w:rsidTr="00194374">
        <w:tc>
          <w:tcPr>
            <w:tcW w:w="10421" w:type="dxa"/>
            <w:gridSpan w:val="2"/>
            <w:shd w:val="clear" w:color="auto" w:fill="auto"/>
          </w:tcPr>
          <w:p w:rsidR="000D1332" w:rsidRPr="00BC4580" w:rsidRDefault="000D1332" w:rsidP="00942C11">
            <w:pPr>
              <w:ind w:firstLine="567"/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0D1332" w:rsidRPr="00BC4580" w:rsidTr="00194374">
        <w:tc>
          <w:tcPr>
            <w:tcW w:w="5070" w:type="dxa"/>
            <w:shd w:val="clear" w:color="auto" w:fill="auto"/>
          </w:tcPr>
          <w:p w:rsidR="000D1332" w:rsidRPr="00BC4580" w:rsidRDefault="000D1332" w:rsidP="00942C11">
            <w:pPr>
              <w:ind w:firstLine="567"/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0D1332" w:rsidRPr="00BC4580" w:rsidRDefault="000D1332" w:rsidP="00942C11">
            <w:pPr>
              <w:ind w:firstLine="567"/>
              <w:jc w:val="center"/>
              <w:rPr>
                <w:b/>
                <w:szCs w:val="28"/>
              </w:rPr>
            </w:pPr>
          </w:p>
          <w:p w:rsidR="000D1332" w:rsidRPr="00BC4580" w:rsidRDefault="000D1332" w:rsidP="00942C11">
            <w:pPr>
              <w:ind w:firstLine="567"/>
              <w:jc w:val="center"/>
              <w:rPr>
                <w:b/>
                <w:szCs w:val="28"/>
              </w:rPr>
            </w:pPr>
          </w:p>
          <w:p w:rsidR="000D1332" w:rsidRPr="00BC4580" w:rsidRDefault="000D1332" w:rsidP="00942C11">
            <w:pPr>
              <w:ind w:firstLine="567"/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0D1332" w:rsidRPr="00BC4580" w:rsidRDefault="000D1332" w:rsidP="00942C11">
            <w:pPr>
              <w:ind w:firstLine="567"/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0D1332" w:rsidRPr="00BC4580" w:rsidRDefault="000D1332" w:rsidP="00942C11">
            <w:pPr>
              <w:ind w:firstLine="567"/>
              <w:jc w:val="center"/>
              <w:rPr>
                <w:b/>
                <w:szCs w:val="28"/>
              </w:rPr>
            </w:pPr>
          </w:p>
          <w:p w:rsidR="000D1332" w:rsidRPr="00BC4580" w:rsidRDefault="000D1332" w:rsidP="00942C11">
            <w:pPr>
              <w:ind w:firstLine="567"/>
              <w:jc w:val="center"/>
              <w:rPr>
                <w:b/>
                <w:szCs w:val="28"/>
              </w:rPr>
            </w:pPr>
          </w:p>
          <w:p w:rsidR="000D1332" w:rsidRPr="00BC4580" w:rsidRDefault="000D1332" w:rsidP="00942C11">
            <w:pPr>
              <w:ind w:firstLine="567"/>
              <w:jc w:val="center"/>
              <w:rPr>
                <w:b/>
                <w:szCs w:val="28"/>
              </w:rPr>
            </w:pPr>
          </w:p>
          <w:p w:rsidR="000D1332" w:rsidRPr="00BC4580" w:rsidRDefault="000D1332" w:rsidP="00942C11">
            <w:pPr>
              <w:ind w:firstLine="567"/>
              <w:jc w:val="center"/>
              <w:rPr>
                <w:b/>
                <w:szCs w:val="28"/>
              </w:rPr>
            </w:pPr>
          </w:p>
        </w:tc>
      </w:tr>
      <w:tr w:rsidR="000D1332" w:rsidRPr="00BC4580" w:rsidTr="00194374">
        <w:tc>
          <w:tcPr>
            <w:tcW w:w="10421" w:type="dxa"/>
            <w:gridSpan w:val="2"/>
            <w:shd w:val="clear" w:color="auto" w:fill="auto"/>
          </w:tcPr>
          <w:p w:rsidR="000D1332" w:rsidRPr="00BC4580" w:rsidRDefault="000D1332" w:rsidP="00942C11">
            <w:pPr>
              <w:ind w:firstLine="567"/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0D1332" w:rsidRPr="00BC4580" w:rsidRDefault="000D1332" w:rsidP="00942C11">
            <w:pPr>
              <w:ind w:firstLine="567"/>
              <w:rPr>
                <w:szCs w:val="28"/>
              </w:rPr>
            </w:pPr>
          </w:p>
          <w:p w:rsidR="000D1332" w:rsidRPr="00BC4580" w:rsidRDefault="000D1332" w:rsidP="00942C11">
            <w:pPr>
              <w:ind w:firstLine="567"/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0D1332" w:rsidRPr="00BC4580" w:rsidRDefault="000D1332" w:rsidP="00942C11">
            <w:pPr>
              <w:ind w:firstLine="567"/>
              <w:rPr>
                <w:szCs w:val="28"/>
              </w:rPr>
            </w:pPr>
          </w:p>
        </w:tc>
      </w:tr>
    </w:tbl>
    <w:p w:rsidR="000D1332" w:rsidRPr="00BC4580" w:rsidRDefault="000D1332" w:rsidP="00942C11">
      <w:pPr>
        <w:ind w:firstLine="567"/>
        <w:rPr>
          <w:sz w:val="32"/>
        </w:rPr>
      </w:pPr>
    </w:p>
    <w:p w:rsidR="000D1332" w:rsidRPr="00BC4580" w:rsidRDefault="000D1332" w:rsidP="00942C11">
      <w:pPr>
        <w:ind w:firstLine="567"/>
        <w:rPr>
          <w:sz w:val="32"/>
        </w:rPr>
      </w:pPr>
    </w:p>
    <w:p w:rsidR="000D1332" w:rsidRPr="00BC4580" w:rsidRDefault="000D1332" w:rsidP="00942C11">
      <w:pPr>
        <w:ind w:firstLine="567"/>
        <w:jc w:val="center"/>
        <w:rPr>
          <w:b/>
          <w:caps/>
          <w:sz w:val="26"/>
          <w:szCs w:val="26"/>
        </w:rPr>
      </w:pPr>
    </w:p>
    <w:p w:rsidR="000D1332" w:rsidRDefault="000D1332" w:rsidP="00942C11">
      <w:pPr>
        <w:ind w:firstLine="567"/>
        <w:jc w:val="right"/>
        <w:rPr>
          <w:color w:val="000000"/>
          <w:sz w:val="28"/>
          <w:szCs w:val="28"/>
        </w:rPr>
      </w:pPr>
    </w:p>
    <w:p w:rsidR="000D1332" w:rsidRDefault="000D1332" w:rsidP="00942C11">
      <w:pPr>
        <w:ind w:firstLine="567"/>
        <w:jc w:val="right"/>
        <w:rPr>
          <w:color w:val="000000"/>
          <w:sz w:val="28"/>
          <w:szCs w:val="28"/>
        </w:rPr>
      </w:pPr>
    </w:p>
    <w:p w:rsidR="000D1332" w:rsidRDefault="000D1332" w:rsidP="00942C11">
      <w:pPr>
        <w:ind w:firstLine="567"/>
        <w:jc w:val="right"/>
        <w:rPr>
          <w:color w:val="000000"/>
          <w:sz w:val="28"/>
          <w:szCs w:val="28"/>
        </w:rPr>
      </w:pPr>
    </w:p>
    <w:p w:rsidR="000D1332" w:rsidRDefault="000D1332" w:rsidP="00942C11">
      <w:pPr>
        <w:ind w:firstLine="567"/>
      </w:pPr>
    </w:p>
    <w:p w:rsidR="000D1332" w:rsidRDefault="000D1332" w:rsidP="00942C11">
      <w:pPr>
        <w:ind w:firstLine="567"/>
      </w:pPr>
    </w:p>
    <w:p w:rsidR="0077688E" w:rsidRDefault="002F51FA" w:rsidP="00942C11">
      <w:pPr>
        <w:ind w:firstLine="567"/>
      </w:pPr>
    </w:p>
    <w:sectPr w:rsidR="0077688E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73153" w:rsidRDefault="00173153" w:rsidP="00704FFC">
      <w:r>
        <w:separator/>
      </w:r>
    </w:p>
  </w:endnote>
  <w:endnote w:type="continuationSeparator" w:id="0">
    <w:p w:rsidR="00173153" w:rsidRDefault="00173153" w:rsidP="00704FF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OpenSymbol">
    <w:altName w:val="Arial Unicode MS"/>
    <w:charset w:val="02"/>
    <w:family w:val="auto"/>
    <w:pitch w:val="default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73153" w:rsidRDefault="00173153" w:rsidP="00704FFC">
      <w:r>
        <w:separator/>
      </w:r>
    </w:p>
  </w:footnote>
  <w:footnote w:type="continuationSeparator" w:id="0">
    <w:p w:rsidR="00173153" w:rsidRDefault="00173153" w:rsidP="00704FF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multilevel"/>
    <w:tmpl w:val="27D2FD6C"/>
    <w:name w:val="WW8Num2"/>
    <w:lvl w:ilvl="0">
      <w:start w:val="1"/>
      <w:numFmt w:val="decimal"/>
      <w:lvlText w:val="%1."/>
      <w:lvlJc w:val="left"/>
      <w:pPr>
        <w:tabs>
          <w:tab w:val="num" w:pos="785"/>
        </w:tabs>
        <w:ind w:left="785" w:hanging="360"/>
      </w:pPr>
      <w:rPr>
        <w:b w:val="0"/>
      </w:rPr>
    </w:lvl>
    <w:lvl w:ilvl="1" w:tentative="1">
      <w:start w:val="1"/>
      <w:numFmt w:val="lowerLetter"/>
      <w:lvlText w:val="%2."/>
      <w:lvlJc w:val="left"/>
      <w:pPr>
        <w:ind w:left="1789" w:hanging="360"/>
      </w:pPr>
    </w:lvl>
    <w:lvl w:ilvl="2" w:tentative="1">
      <w:start w:val="1"/>
      <w:numFmt w:val="lowerRoman"/>
      <w:lvlText w:val="%3."/>
      <w:lvlJc w:val="right"/>
      <w:pPr>
        <w:ind w:left="2509" w:hanging="180"/>
      </w:pPr>
    </w:lvl>
    <w:lvl w:ilvl="3" w:tentative="1">
      <w:start w:val="1"/>
      <w:numFmt w:val="decimal"/>
      <w:lvlText w:val="%4."/>
      <w:lvlJc w:val="left"/>
      <w:pPr>
        <w:ind w:left="3229" w:hanging="360"/>
      </w:pPr>
    </w:lvl>
    <w:lvl w:ilvl="4" w:tentative="1">
      <w:start w:val="1"/>
      <w:numFmt w:val="lowerLetter"/>
      <w:lvlText w:val="%5."/>
      <w:lvlJc w:val="left"/>
      <w:pPr>
        <w:ind w:left="3949" w:hanging="360"/>
      </w:pPr>
    </w:lvl>
    <w:lvl w:ilvl="5" w:tentative="1">
      <w:start w:val="1"/>
      <w:numFmt w:val="lowerRoman"/>
      <w:lvlText w:val="%6."/>
      <w:lvlJc w:val="right"/>
      <w:pPr>
        <w:ind w:left="4669" w:hanging="180"/>
      </w:pPr>
    </w:lvl>
    <w:lvl w:ilvl="6" w:tentative="1">
      <w:start w:val="1"/>
      <w:numFmt w:val="decimal"/>
      <w:lvlText w:val="%7."/>
      <w:lvlJc w:val="left"/>
      <w:pPr>
        <w:ind w:left="5389" w:hanging="360"/>
      </w:pPr>
    </w:lvl>
    <w:lvl w:ilvl="7" w:tentative="1">
      <w:start w:val="1"/>
      <w:numFmt w:val="lowerLetter"/>
      <w:lvlText w:val="%8."/>
      <w:lvlJc w:val="left"/>
      <w:pPr>
        <w:ind w:left="6109" w:hanging="360"/>
      </w:pPr>
    </w:lvl>
    <w:lvl w:ilvl="8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28B4C21"/>
    <w:multiLevelType w:val="hybridMultilevel"/>
    <w:tmpl w:val="A2925FA6"/>
    <w:lvl w:ilvl="0" w:tplc="00000006">
      <w:numFmt w:val="bullet"/>
      <w:lvlText w:val="-"/>
      <w:lvlJc w:val="left"/>
      <w:pPr>
        <w:ind w:left="1854" w:hanging="360"/>
      </w:pPr>
      <w:rPr>
        <w:rFonts w:ascii="OpenSymbol" w:hAnsi="OpenSymbol" w:cs="Times New Roman"/>
        <w:sz w:val="28"/>
      </w:rPr>
    </w:lvl>
    <w:lvl w:ilvl="1" w:tplc="041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2">
    <w:nsid w:val="318D3240"/>
    <w:multiLevelType w:val="multilevel"/>
    <w:tmpl w:val="EE9A1CA8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3B5C712F"/>
    <w:multiLevelType w:val="multilevel"/>
    <w:tmpl w:val="AC12B11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510A447F"/>
    <w:multiLevelType w:val="hybridMultilevel"/>
    <w:tmpl w:val="FAFC590C"/>
    <w:lvl w:ilvl="0" w:tplc="53C88594">
      <w:start w:val="3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2E27966"/>
    <w:multiLevelType w:val="multilevel"/>
    <w:tmpl w:val="36EC438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5D9E34D6"/>
    <w:multiLevelType w:val="multilevel"/>
    <w:tmpl w:val="4A0660F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>
    <w:nsid w:val="747050FE"/>
    <w:multiLevelType w:val="multilevel"/>
    <w:tmpl w:val="D6004AA2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0"/>
  </w:num>
  <w:num w:numId="2">
    <w:abstractNumId w:val="3"/>
  </w:num>
  <w:num w:numId="3">
    <w:abstractNumId w:val="6"/>
  </w:num>
  <w:num w:numId="4">
    <w:abstractNumId w:val="2"/>
  </w:num>
  <w:num w:numId="5">
    <w:abstractNumId w:val="7"/>
  </w:num>
  <w:num w:numId="6">
    <w:abstractNumId w:val="1"/>
  </w:num>
  <w:num w:numId="7">
    <w:abstractNumId w:val="4"/>
  </w:num>
  <w:num w:numId="8">
    <w:abstractNumId w:val="8"/>
  </w:num>
  <w:num w:numId="9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F12D38"/>
    <w:rsid w:val="00030D50"/>
    <w:rsid w:val="00055D32"/>
    <w:rsid w:val="00080898"/>
    <w:rsid w:val="00087303"/>
    <w:rsid w:val="000A713A"/>
    <w:rsid w:val="000D1332"/>
    <w:rsid w:val="0012578C"/>
    <w:rsid w:val="00170F77"/>
    <w:rsid w:val="00173153"/>
    <w:rsid w:val="001D2294"/>
    <w:rsid w:val="001E7584"/>
    <w:rsid w:val="001F7550"/>
    <w:rsid w:val="0020571A"/>
    <w:rsid w:val="00216FD8"/>
    <w:rsid w:val="00266759"/>
    <w:rsid w:val="002F51FA"/>
    <w:rsid w:val="005E1AD3"/>
    <w:rsid w:val="00632F45"/>
    <w:rsid w:val="006836A5"/>
    <w:rsid w:val="00704FFC"/>
    <w:rsid w:val="00747685"/>
    <w:rsid w:val="007F48F2"/>
    <w:rsid w:val="00811AB9"/>
    <w:rsid w:val="00840584"/>
    <w:rsid w:val="008E2563"/>
    <w:rsid w:val="008E3B7B"/>
    <w:rsid w:val="00942C11"/>
    <w:rsid w:val="00A13195"/>
    <w:rsid w:val="00AB3E66"/>
    <w:rsid w:val="00AB5602"/>
    <w:rsid w:val="00AD5894"/>
    <w:rsid w:val="00AF6197"/>
    <w:rsid w:val="00BD7A64"/>
    <w:rsid w:val="00BF7185"/>
    <w:rsid w:val="00C324EC"/>
    <w:rsid w:val="00D01419"/>
    <w:rsid w:val="00D90EC5"/>
    <w:rsid w:val="00E15256"/>
    <w:rsid w:val="00EE35BB"/>
    <w:rsid w:val="00F12D3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D1332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0D1332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0D1332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0D1332"/>
    <w:rPr>
      <w:color w:val="0000FF" w:themeColor="hyperlink"/>
      <w:u w:val="single"/>
    </w:rPr>
  </w:style>
  <w:style w:type="character" w:customStyle="1" w:styleId="2">
    <w:name w:val="Основной текст (2)"/>
    <w:basedOn w:val="a0"/>
    <w:rsid w:val="000D133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table" w:styleId="a5">
    <w:name w:val="Table Grid"/>
    <w:basedOn w:val="a1"/>
    <w:uiPriority w:val="59"/>
    <w:rsid w:val="000D1332"/>
    <w:pPr>
      <w:widowControl w:val="0"/>
      <w:spacing w:after="0" w:line="240" w:lineRule="auto"/>
    </w:pPr>
    <w:rPr>
      <w:rFonts w:ascii="Arial Unicode MS" w:eastAsia="Arial Unicode MS" w:hAnsi="Arial Unicode MS" w:cs="Arial Unicode MS"/>
      <w:sz w:val="24"/>
      <w:szCs w:val="24"/>
      <w:lang w:eastAsia="ru-RU" w:bidi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3">
    <w:name w:val="Основной текст (3)"/>
    <w:basedOn w:val="a0"/>
    <w:rsid w:val="000D133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3-1pt">
    <w:name w:val="Основной текст (3) + Интервал -1 pt"/>
    <w:basedOn w:val="a0"/>
    <w:rsid w:val="000D133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2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20">
    <w:name w:val="Основной текст (2) + Полужирный"/>
    <w:basedOn w:val="a0"/>
    <w:rsid w:val="000D133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21">
    <w:name w:val="Заголовок №2"/>
    <w:basedOn w:val="a0"/>
    <w:rsid w:val="000D133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FontStyle19">
    <w:name w:val="Font Style19"/>
    <w:uiPriority w:val="99"/>
    <w:rsid w:val="000D1332"/>
    <w:rPr>
      <w:rFonts w:ascii="Cambria" w:hAnsi="Cambria" w:cs="Cambria" w:hint="default"/>
      <w:sz w:val="18"/>
      <w:szCs w:val="18"/>
    </w:rPr>
  </w:style>
  <w:style w:type="paragraph" w:styleId="a6">
    <w:name w:val="Balloon Text"/>
    <w:basedOn w:val="a"/>
    <w:link w:val="a7"/>
    <w:uiPriority w:val="99"/>
    <w:semiHidden/>
    <w:unhideWhenUsed/>
    <w:rsid w:val="00170F77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170F77"/>
    <w:rPr>
      <w:rFonts w:ascii="Tahoma" w:eastAsia="Times New Roman" w:hAnsi="Tahoma" w:cs="Tahoma"/>
      <w:sz w:val="16"/>
      <w:szCs w:val="16"/>
      <w:lang w:eastAsia="ar-SA"/>
    </w:rPr>
  </w:style>
  <w:style w:type="paragraph" w:customStyle="1" w:styleId="TableParagraph">
    <w:name w:val="Table Paragraph"/>
    <w:basedOn w:val="a"/>
    <w:uiPriority w:val="1"/>
    <w:qFormat/>
    <w:rsid w:val="00632F45"/>
    <w:pPr>
      <w:widowControl w:val="0"/>
      <w:suppressAutoHyphens w:val="0"/>
      <w:autoSpaceDE w:val="0"/>
      <w:autoSpaceDN w:val="0"/>
    </w:pPr>
    <w:rPr>
      <w:sz w:val="22"/>
      <w:szCs w:val="22"/>
      <w:lang w:eastAsia="ru-RU" w:bidi="ru-RU"/>
    </w:rPr>
  </w:style>
  <w:style w:type="paragraph" w:styleId="a8">
    <w:name w:val="header"/>
    <w:basedOn w:val="a"/>
    <w:link w:val="a9"/>
    <w:uiPriority w:val="99"/>
    <w:unhideWhenUsed/>
    <w:rsid w:val="00704FFC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704FFC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a">
    <w:name w:val="footer"/>
    <w:basedOn w:val="a"/>
    <w:link w:val="ab"/>
    <w:uiPriority w:val="99"/>
    <w:unhideWhenUsed/>
    <w:rsid w:val="00704FFC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704FFC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c">
    <w:name w:val="Normal (Web)"/>
    <w:basedOn w:val="a"/>
    <w:uiPriority w:val="99"/>
    <w:semiHidden/>
    <w:unhideWhenUsed/>
    <w:rsid w:val="001E7584"/>
    <w:pPr>
      <w:suppressAutoHyphens w:val="0"/>
      <w:spacing w:before="100" w:beforeAutospacing="1" w:after="100" w:afterAutospacing="1"/>
    </w:pPr>
    <w:rPr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20302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bibliochab.ru/index.php?page=book&amp;id=l_15022" TargetMode="External"/><Relationship Id="rId18" Type="http://schemas.openxmlformats.org/officeDocument/2006/relationships/hyperlink" Target="http://www.mkrf.ru" TargetMode="External"/><Relationship Id="rId26" Type="http://schemas.openxmlformats.org/officeDocument/2006/relationships/fontTable" Target="fontTable.xml"/><Relationship Id="rId3" Type="http://schemas.microsoft.com/office/2007/relationships/stylesWithEffects" Target="stylesWithEffects.xml"/><Relationship Id="rId21" Type="http://schemas.openxmlformats.org/officeDocument/2006/relationships/hyperlink" Target="http://school-collection.edu.ru/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496978" TargetMode="External"/><Relationship Id="rId17" Type="http://schemas.openxmlformats.org/officeDocument/2006/relationships/hyperlink" Target="http://www.kinoproducer.ru" TargetMode="External"/><Relationship Id="rId25" Type="http://schemas.openxmlformats.org/officeDocument/2006/relationships/hyperlink" Target="https://www.antiplagiat.ru" TargetMode="External"/><Relationship Id="rId2" Type="http://schemas.openxmlformats.org/officeDocument/2006/relationships/styles" Target="styles.xml"/><Relationship Id="rId16" Type="http://schemas.openxmlformats.org/officeDocument/2006/relationships/hyperlink" Target="http://biblioclub.ru/index.php?page=book&amp;id=447140" TargetMode="External"/><Relationship Id="rId20" Type="http://schemas.openxmlformats.org/officeDocument/2006/relationships/hyperlink" Target="http://window.edu.ru/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biblioclub.ru/index.php?page=book&amp;id=477384" TargetMode="External"/><Relationship Id="rId24" Type="http://schemas.openxmlformats.org/officeDocument/2006/relationships/hyperlink" Target="http://www.consultant.ru/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26639" TargetMode="External"/><Relationship Id="rId23" Type="http://schemas.openxmlformats.org/officeDocument/2006/relationships/hyperlink" Target="http://www.km-school.ru/" TargetMode="External"/><Relationship Id="rId10" Type="http://schemas.openxmlformats.org/officeDocument/2006/relationships/hyperlink" Target="https://lib.biblioclub.ru/book_114545_Osnovy_prodyuserstva_Audiovizualnaya_sf" TargetMode="External"/><Relationship Id="rId19" Type="http://schemas.openxmlformats.org/officeDocument/2006/relationships/hyperlink" Target="http://www.nevafilm.ru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biblioclub.ru/index.php?page=book&amp;id=l" TargetMode="External"/><Relationship Id="rId22" Type="http://schemas.openxmlformats.org/officeDocument/2006/relationships/hyperlink" Target="http://school-collection.edu.ru/" TargetMode="Externa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</TotalTime>
  <Pages>19</Pages>
  <Words>4075</Words>
  <Characters>23234</Characters>
  <Application>Microsoft Office Word</Application>
  <DocSecurity>0</DocSecurity>
  <Lines>193</Lines>
  <Paragraphs>54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27255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Пользователь</cp:lastModifiedBy>
  <cp:revision>32</cp:revision>
  <cp:lastPrinted>2019-03-15T09:12:00Z</cp:lastPrinted>
  <dcterms:created xsi:type="dcterms:W3CDTF">2019-03-13T12:58:00Z</dcterms:created>
  <dcterms:modified xsi:type="dcterms:W3CDTF">2019-10-17T04:11:00Z</dcterms:modified>
</cp:coreProperties>
</file>